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9F075" w14:textId="42AFF63F" w:rsidR="00B543AA" w:rsidRDefault="00B543AA" w:rsidP="003221AB"/>
    <w:p w14:paraId="73869D55" w14:textId="77777777" w:rsidR="00BF3BBF" w:rsidRDefault="00BF3BBF" w:rsidP="003221AB"/>
    <w:p w14:paraId="1B30AA1C" w14:textId="34FAA2C7" w:rsidR="00B543AA" w:rsidRDefault="00B543AA" w:rsidP="003221AB"/>
    <w:p w14:paraId="0E438563" w14:textId="4F60D951" w:rsidR="00B543AA" w:rsidRDefault="00B543AA" w:rsidP="003221AB"/>
    <w:p w14:paraId="517DD4A9" w14:textId="6354483C" w:rsidR="00B543AA" w:rsidRDefault="00B543AA" w:rsidP="003221AB"/>
    <w:p w14:paraId="336414C4" w14:textId="217D7D6B" w:rsidR="00B543AA" w:rsidRDefault="00B543AA" w:rsidP="003221AB"/>
    <w:p w14:paraId="66414005" w14:textId="7041EAF6" w:rsidR="00B543AA" w:rsidRDefault="00B543AA" w:rsidP="003221AB"/>
    <w:p w14:paraId="2BDFD5D5" w14:textId="451B0699" w:rsidR="00B543AA" w:rsidRDefault="00B543AA" w:rsidP="003221AB"/>
    <w:p w14:paraId="38D8FA98" w14:textId="771258FB" w:rsidR="00B543AA" w:rsidRDefault="00B543AA" w:rsidP="003221AB"/>
    <w:p w14:paraId="15EC8521" w14:textId="2DBC04DA" w:rsidR="00B543AA" w:rsidRDefault="00B543AA" w:rsidP="003221AB"/>
    <w:p w14:paraId="2112EC13" w14:textId="6DF75650" w:rsidR="00B543AA" w:rsidRDefault="00B543AA" w:rsidP="003221AB"/>
    <w:p w14:paraId="44B72ADB" w14:textId="41F3EDB3" w:rsidR="00B543AA" w:rsidRDefault="00B543AA" w:rsidP="003221AB"/>
    <w:p w14:paraId="45F2B336" w14:textId="0AD1E787" w:rsidR="00B543AA" w:rsidRDefault="00B543AA" w:rsidP="003221AB"/>
    <w:p w14:paraId="31ABCF68" w14:textId="27408673" w:rsidR="00B543AA" w:rsidRDefault="00B543AA" w:rsidP="003221AB"/>
    <w:p w14:paraId="7172B00F" w14:textId="57D917D3" w:rsidR="00B543AA" w:rsidRDefault="00B543AA" w:rsidP="003221AB"/>
    <w:tbl>
      <w:tblPr>
        <w:tblStyle w:val="a3"/>
        <w:tblpPr w:leftFromText="180" w:rightFromText="180" w:vertAnchor="page" w:horzAnchor="margin" w:tblpXSpec="center" w:tblpY="3429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B543AA" w14:paraId="07CEFEE9" w14:textId="77777777" w:rsidTr="00B543AA">
        <w:trPr>
          <w:trHeight w:val="3969"/>
        </w:trPr>
        <w:tc>
          <w:tcPr>
            <w:tcW w:w="6236" w:type="dxa"/>
          </w:tcPr>
          <w:p w14:paraId="750DD66B" w14:textId="77777777" w:rsidR="00B543AA" w:rsidRPr="00291A78" w:rsidRDefault="00B543AA" w:rsidP="00B543AA">
            <w:pPr>
              <w:pStyle w:val="a4"/>
              <w:rPr>
                <w:sz w:val="16"/>
                <w:szCs w:val="16"/>
              </w:rPr>
            </w:pPr>
          </w:p>
          <w:p w14:paraId="2EE7B132" w14:textId="77777777" w:rsidR="00B543AA" w:rsidRDefault="00B543AA" w:rsidP="00B543AA">
            <w:pPr>
              <w:pStyle w:val="a4"/>
            </w:pPr>
            <w:r w:rsidRPr="002A455C">
              <w:object w:dxaOrig="961" w:dyaOrig="1452" w14:anchorId="27F820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42.75pt" o:ole="" fillcolor="window">
                  <v:imagedata r:id="rId9" o:title=""/>
                </v:shape>
                <o:OLEObject Type="Embed" ProgID="Word.Picture.8" ShapeID="_x0000_i1025" DrawAspect="Content" ObjectID="_1831096414" r:id="rId10"/>
              </w:object>
            </w:r>
          </w:p>
          <w:p w14:paraId="09859B6A" w14:textId="77777777" w:rsidR="00B543AA" w:rsidRDefault="00B543AA" w:rsidP="00B543AA">
            <w:pPr>
              <w:pStyle w:val="a4"/>
              <w:rPr>
                <w:b/>
                <w:bCs/>
                <w:sz w:val="16"/>
                <w:szCs w:val="16"/>
              </w:rPr>
            </w:pPr>
          </w:p>
          <w:p w14:paraId="65A7F996" w14:textId="77777777" w:rsidR="00B543AA" w:rsidRDefault="00B543AA" w:rsidP="00B543AA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ЖУРНАЛ</w:t>
            </w:r>
          </w:p>
          <w:p w14:paraId="781EE5A7" w14:textId="77777777" w:rsidR="00B543AA" w:rsidRDefault="00B543AA" w:rsidP="00B543AA">
            <w:pPr>
              <w:pStyle w:val="a4"/>
            </w:pPr>
            <w:r>
              <w:t xml:space="preserve">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</w:t>
            </w:r>
          </w:p>
          <w:p w14:paraId="545D22AA" w14:textId="77777777" w:rsidR="00B543AA" w:rsidRPr="009C74F7" w:rsidRDefault="00B543AA" w:rsidP="00B543AA">
            <w:pPr>
              <w:pStyle w:val="a4"/>
              <w:rPr>
                <w:b/>
                <w:u w:val="single"/>
              </w:rPr>
            </w:pPr>
            <w:proofErr w:type="spellStart"/>
            <w:r w:rsidRPr="009C74F7">
              <w:rPr>
                <w:b/>
                <w:u w:val="single"/>
              </w:rPr>
              <w:t>Щербанівської</w:t>
            </w:r>
            <w:proofErr w:type="spellEnd"/>
            <w:r w:rsidRPr="009C74F7">
              <w:rPr>
                <w:b/>
                <w:u w:val="single"/>
              </w:rPr>
              <w:t xml:space="preserve"> територіальної громади </w:t>
            </w:r>
          </w:p>
          <w:p w14:paraId="1407BC49" w14:textId="77777777" w:rsidR="00B543AA" w:rsidRPr="00291A78" w:rsidRDefault="00B543AA" w:rsidP="00B543AA">
            <w:pPr>
              <w:pStyle w:val="a4"/>
              <w:rPr>
                <w:vertAlign w:val="superscript"/>
              </w:rPr>
            </w:pPr>
            <w:r w:rsidRPr="00291A78">
              <w:rPr>
                <w:vertAlign w:val="superscript"/>
              </w:rPr>
              <w:t xml:space="preserve"> (найменування</w:t>
            </w:r>
            <w:r>
              <w:rPr>
                <w:vertAlign w:val="superscript"/>
              </w:rPr>
              <w:t>)</w:t>
            </w:r>
          </w:p>
        </w:tc>
      </w:tr>
    </w:tbl>
    <w:p w14:paraId="3E73D48A" w14:textId="7CAD98A2" w:rsidR="00B543AA" w:rsidRDefault="00B543AA" w:rsidP="003221AB"/>
    <w:p w14:paraId="2AC56B46" w14:textId="72B12FF9" w:rsidR="00B543AA" w:rsidRDefault="00B543AA" w:rsidP="003221AB"/>
    <w:p w14:paraId="128A519B" w14:textId="5F695B62" w:rsidR="00B543AA" w:rsidRDefault="00B543AA" w:rsidP="003221AB"/>
    <w:p w14:paraId="67E3A1A8" w14:textId="22BD88D1" w:rsidR="00B543AA" w:rsidRDefault="00B543AA" w:rsidP="003221AB"/>
    <w:p w14:paraId="5C368B26" w14:textId="338506C0" w:rsidR="00B543AA" w:rsidRDefault="00B543AA" w:rsidP="003221AB"/>
    <w:p w14:paraId="1160B457" w14:textId="45F3371C" w:rsidR="00B543AA" w:rsidRDefault="00B543AA" w:rsidP="003221AB"/>
    <w:p w14:paraId="1E960E48" w14:textId="7DAEA337" w:rsidR="00B543AA" w:rsidRDefault="00B543AA" w:rsidP="003221AB"/>
    <w:p w14:paraId="2FB864A0" w14:textId="4FF91A7A" w:rsidR="00B543AA" w:rsidRDefault="00B543AA" w:rsidP="003221AB"/>
    <w:p w14:paraId="227997AF" w14:textId="2DBCD47D" w:rsidR="00B543AA" w:rsidRDefault="00B543AA" w:rsidP="003221AB"/>
    <w:p w14:paraId="403096ED" w14:textId="231AE1EF" w:rsidR="00B543AA" w:rsidRDefault="00B543AA" w:rsidP="003221AB"/>
    <w:p w14:paraId="595A4D83" w14:textId="785C8390" w:rsidR="00B543AA" w:rsidRDefault="00B543AA" w:rsidP="003221AB"/>
    <w:p w14:paraId="10301783" w14:textId="2002BB28" w:rsidR="00B543AA" w:rsidRDefault="00B543AA" w:rsidP="003221AB"/>
    <w:p w14:paraId="23D2BAB6" w14:textId="66518F0A" w:rsidR="00B543AA" w:rsidRDefault="00B543AA" w:rsidP="003221AB"/>
    <w:p w14:paraId="61E951F1" w14:textId="2B15E193" w:rsidR="00B543AA" w:rsidRDefault="00B543AA" w:rsidP="003221AB"/>
    <w:p w14:paraId="017B8F56" w14:textId="7C367BEE" w:rsidR="00B543AA" w:rsidRDefault="00B543AA" w:rsidP="003221AB"/>
    <w:p w14:paraId="58F903B9" w14:textId="77777777" w:rsidR="00B543AA" w:rsidRPr="003B555E" w:rsidRDefault="00B543AA" w:rsidP="00B543AA">
      <w:pPr>
        <w:jc w:val="right"/>
        <w:rPr>
          <w:szCs w:val="28"/>
        </w:rPr>
      </w:pPr>
      <w:r w:rsidRPr="003B555E">
        <w:rPr>
          <w:szCs w:val="28"/>
        </w:rPr>
        <w:lastRenderedPageBreak/>
        <w:t>по н/с №____________</w:t>
      </w:r>
    </w:p>
    <w:p w14:paraId="6410A613" w14:textId="77777777" w:rsidR="00B543AA" w:rsidRPr="003B555E" w:rsidRDefault="00B543AA" w:rsidP="00B543AA">
      <w:pPr>
        <w:jc w:val="right"/>
        <w:rPr>
          <w:szCs w:val="28"/>
        </w:rPr>
      </w:pPr>
      <w:r w:rsidRPr="003B555E">
        <w:rPr>
          <w:szCs w:val="28"/>
        </w:rPr>
        <w:t>по н/с №____________</w:t>
      </w:r>
    </w:p>
    <w:p w14:paraId="6DC006E2" w14:textId="77777777" w:rsidR="00B543AA" w:rsidRPr="003B555E" w:rsidRDefault="00B543AA" w:rsidP="00B543AA">
      <w:pPr>
        <w:jc w:val="right"/>
        <w:rPr>
          <w:szCs w:val="28"/>
        </w:rPr>
      </w:pPr>
      <w:r w:rsidRPr="003B555E">
        <w:rPr>
          <w:szCs w:val="28"/>
        </w:rPr>
        <w:t>по н/с №____________</w:t>
      </w:r>
    </w:p>
    <w:p w14:paraId="7AD50016" w14:textId="6DA3D89D" w:rsidR="00B543AA" w:rsidRDefault="00B543AA" w:rsidP="00B543AA">
      <w:pPr>
        <w:rPr>
          <w:szCs w:val="28"/>
        </w:rPr>
      </w:pPr>
    </w:p>
    <w:p w14:paraId="41B9EB75" w14:textId="6ABA87A3" w:rsidR="00B543AA" w:rsidRDefault="00B543AA" w:rsidP="00B543AA">
      <w:pPr>
        <w:rPr>
          <w:szCs w:val="28"/>
        </w:rPr>
      </w:pPr>
    </w:p>
    <w:p w14:paraId="10F267A3" w14:textId="3E7E8F83" w:rsidR="00B543AA" w:rsidRDefault="00B543AA" w:rsidP="00B543AA">
      <w:pPr>
        <w:rPr>
          <w:szCs w:val="28"/>
        </w:rPr>
      </w:pPr>
    </w:p>
    <w:p w14:paraId="18547061" w14:textId="7A680044" w:rsidR="00B543AA" w:rsidRDefault="00B543AA" w:rsidP="00B543AA">
      <w:pPr>
        <w:rPr>
          <w:szCs w:val="28"/>
        </w:rPr>
      </w:pPr>
    </w:p>
    <w:p w14:paraId="02DF3867" w14:textId="48837918" w:rsidR="00B543AA" w:rsidRDefault="00B543AA" w:rsidP="00B543AA">
      <w:pPr>
        <w:rPr>
          <w:szCs w:val="28"/>
        </w:rPr>
      </w:pPr>
    </w:p>
    <w:p w14:paraId="76C977F7" w14:textId="2A0C454E" w:rsidR="00B543AA" w:rsidRDefault="00B543AA" w:rsidP="00B543AA">
      <w:pPr>
        <w:rPr>
          <w:szCs w:val="28"/>
        </w:rPr>
      </w:pPr>
    </w:p>
    <w:p w14:paraId="33CB7D81" w14:textId="77777777" w:rsidR="00B543AA" w:rsidRPr="003B555E" w:rsidRDefault="00B543AA" w:rsidP="00B543AA">
      <w:pPr>
        <w:rPr>
          <w:szCs w:val="28"/>
        </w:rPr>
      </w:pPr>
    </w:p>
    <w:p w14:paraId="58715316" w14:textId="03F5BDF5" w:rsidR="00B543AA" w:rsidRDefault="00B543AA" w:rsidP="00B543AA">
      <w:pPr>
        <w:ind w:left="2835" w:right="1812"/>
        <w:rPr>
          <w:szCs w:val="28"/>
        </w:rPr>
      </w:pPr>
    </w:p>
    <w:p w14:paraId="567CCB49" w14:textId="77777777" w:rsidR="00B543AA" w:rsidRDefault="00B543AA" w:rsidP="00B543AA">
      <w:pPr>
        <w:pStyle w:val="a4"/>
        <w:ind w:left="2835" w:right="1812"/>
        <w:rPr>
          <w:b/>
          <w:bCs/>
        </w:rPr>
      </w:pPr>
      <w:r>
        <w:rPr>
          <w:b/>
          <w:bCs/>
        </w:rPr>
        <w:t>ЖУРНАЛ</w:t>
      </w:r>
    </w:p>
    <w:p w14:paraId="2435138D" w14:textId="77777777" w:rsidR="00B543AA" w:rsidRDefault="00B543AA" w:rsidP="00B543AA">
      <w:pPr>
        <w:pStyle w:val="a4"/>
        <w:ind w:left="2835" w:right="1812"/>
      </w:pPr>
      <w:r w:rsidRPr="00B543AA">
        <w:t>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</w:t>
      </w:r>
    </w:p>
    <w:p w14:paraId="0C8F8850" w14:textId="1F3DE2DE" w:rsidR="00B543AA" w:rsidRPr="00B543AA" w:rsidRDefault="00B543AA" w:rsidP="00B543AA">
      <w:pPr>
        <w:pStyle w:val="a4"/>
        <w:ind w:left="2835" w:right="1812"/>
      </w:pPr>
      <w:r w:rsidRPr="00B543AA">
        <w:t xml:space="preserve">та соціальної підтримки </w:t>
      </w:r>
    </w:p>
    <w:p w14:paraId="5F813F97" w14:textId="46FB43EC" w:rsidR="00B543AA" w:rsidRPr="003B555E" w:rsidRDefault="00B543AA" w:rsidP="00B543AA">
      <w:pPr>
        <w:pStyle w:val="a4"/>
        <w:ind w:left="2835" w:right="1812"/>
        <w:rPr>
          <w:b/>
          <w:bCs/>
        </w:rPr>
      </w:pPr>
      <w:proofErr w:type="spellStart"/>
      <w:r w:rsidRPr="00B543AA">
        <w:t>Щербанівської</w:t>
      </w:r>
      <w:proofErr w:type="spellEnd"/>
      <w:r w:rsidRPr="00B543AA">
        <w:t xml:space="preserve"> територіальної громади </w:t>
      </w:r>
    </w:p>
    <w:p w14:paraId="7C717D16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28D8B126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1C10D7E6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4D3744E8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5C5B5484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36C63CCC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6E1726B6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093514B3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5467BED0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2B101CB6" w14:textId="77777777" w:rsidR="00B543AA" w:rsidRPr="003B555E" w:rsidRDefault="00B543AA" w:rsidP="00B543AA">
      <w:pPr>
        <w:pStyle w:val="3"/>
        <w:ind w:left="3540"/>
        <w:jc w:val="left"/>
        <w:rPr>
          <w:b w:val="0"/>
          <w:bCs/>
          <w:szCs w:val="28"/>
          <w:lang w:val="uk-UA"/>
        </w:rPr>
      </w:pPr>
    </w:p>
    <w:p w14:paraId="242A4238" w14:textId="77777777" w:rsidR="00B543AA" w:rsidRPr="003B555E" w:rsidRDefault="00B543AA" w:rsidP="00B543AA">
      <w:pPr>
        <w:pStyle w:val="3"/>
        <w:ind w:left="9639" w:firstLine="4"/>
        <w:jc w:val="left"/>
        <w:rPr>
          <w:b w:val="0"/>
          <w:bCs/>
          <w:szCs w:val="28"/>
          <w:lang w:val="uk-UA"/>
        </w:rPr>
      </w:pPr>
      <w:r w:rsidRPr="003B555E">
        <w:rPr>
          <w:b w:val="0"/>
          <w:bCs/>
          <w:szCs w:val="28"/>
          <w:lang w:val="uk-UA"/>
        </w:rPr>
        <w:t>Розпочато “___”___________ 20____ р.</w:t>
      </w:r>
    </w:p>
    <w:p w14:paraId="043B187E" w14:textId="77777777" w:rsidR="00B543AA" w:rsidRPr="003B555E" w:rsidRDefault="00B543AA" w:rsidP="00B543AA">
      <w:pPr>
        <w:ind w:left="9639" w:firstLine="4"/>
        <w:rPr>
          <w:bCs/>
          <w:szCs w:val="28"/>
        </w:rPr>
      </w:pPr>
    </w:p>
    <w:p w14:paraId="50D21EE5" w14:textId="0E4ECCE7" w:rsidR="00B543AA" w:rsidRDefault="00B543AA" w:rsidP="00B543AA">
      <w:pPr>
        <w:ind w:left="9639" w:firstLine="4"/>
        <w:rPr>
          <w:bCs/>
          <w:szCs w:val="28"/>
        </w:rPr>
      </w:pPr>
      <w:r w:rsidRPr="003B555E">
        <w:rPr>
          <w:bCs/>
          <w:szCs w:val="28"/>
        </w:rPr>
        <w:t>Закінчено “___”___________ 20____ р.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1560"/>
        <w:gridCol w:w="3543"/>
        <w:gridCol w:w="4678"/>
        <w:gridCol w:w="2693"/>
        <w:gridCol w:w="2127"/>
      </w:tblGrid>
      <w:tr w:rsidR="00BF3BBF" w14:paraId="573C40C6" w14:textId="77777777" w:rsidTr="00BF3BBF">
        <w:tc>
          <w:tcPr>
            <w:tcW w:w="1560" w:type="dxa"/>
          </w:tcPr>
          <w:p w14:paraId="38AD6249" w14:textId="77777777" w:rsidR="00BF3BBF" w:rsidRPr="00302ABD" w:rsidRDefault="00BF3BBF" w:rsidP="00622B1B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lastRenderedPageBreak/>
              <w:t>Дата перевірки (звіряння)</w:t>
            </w:r>
          </w:p>
        </w:tc>
        <w:tc>
          <w:tcPr>
            <w:tcW w:w="3543" w:type="dxa"/>
          </w:tcPr>
          <w:p w14:paraId="6EA04C01" w14:textId="77777777" w:rsidR="00BF3BBF" w:rsidRPr="00302ABD" w:rsidRDefault="00BF3BBF" w:rsidP="00622B1B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t>Найменування посади, ініціали (ініціал власного імені) та прізвище особи яка провела перевірку (звіряння)</w:t>
            </w:r>
          </w:p>
        </w:tc>
        <w:tc>
          <w:tcPr>
            <w:tcW w:w="4678" w:type="dxa"/>
          </w:tcPr>
          <w:p w14:paraId="1690B921" w14:textId="77777777" w:rsidR="00BF3BBF" w:rsidRPr="00302ABD" w:rsidRDefault="00BF3BBF" w:rsidP="00622B1B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t>Результати проведеної перевірки (звіряння), недоліки, висновки та пропозиція</w:t>
            </w:r>
          </w:p>
        </w:tc>
        <w:tc>
          <w:tcPr>
            <w:tcW w:w="2693" w:type="dxa"/>
          </w:tcPr>
          <w:p w14:paraId="491AD6B8" w14:textId="77777777" w:rsidR="00BF3BBF" w:rsidRPr="00302ABD" w:rsidRDefault="00BF3BBF" w:rsidP="00622B1B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t>Рішення керівника</w:t>
            </w:r>
          </w:p>
        </w:tc>
        <w:tc>
          <w:tcPr>
            <w:tcW w:w="2127" w:type="dxa"/>
          </w:tcPr>
          <w:p w14:paraId="25AC1F5F" w14:textId="77777777" w:rsidR="00BF3BBF" w:rsidRPr="00302ABD" w:rsidRDefault="00BF3BBF" w:rsidP="00622B1B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t>Відмітка про усунення виявлених недоліків</w:t>
            </w:r>
          </w:p>
        </w:tc>
      </w:tr>
      <w:tr w:rsidR="00BF3BBF" w14:paraId="2A7CAF60" w14:textId="77777777" w:rsidTr="00BF3BBF">
        <w:tc>
          <w:tcPr>
            <w:tcW w:w="1560" w:type="dxa"/>
          </w:tcPr>
          <w:p w14:paraId="3D8DCDC9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10.01.2026</w:t>
            </w:r>
          </w:p>
        </w:tc>
        <w:tc>
          <w:tcPr>
            <w:tcW w:w="3543" w:type="dxa"/>
          </w:tcPr>
          <w:p w14:paraId="041C7A68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 xml:space="preserve">Начальник третього відділу </w:t>
            </w:r>
          </w:p>
        </w:tc>
        <w:tc>
          <w:tcPr>
            <w:tcW w:w="4678" w:type="dxa"/>
          </w:tcPr>
          <w:p w14:paraId="539087DA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Перевірив стан та організацію</w:t>
            </w:r>
          </w:p>
        </w:tc>
        <w:tc>
          <w:tcPr>
            <w:tcW w:w="2693" w:type="dxa"/>
          </w:tcPr>
          <w:p w14:paraId="6AB88624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Інспектору з ведення</w:t>
            </w:r>
          </w:p>
        </w:tc>
        <w:tc>
          <w:tcPr>
            <w:tcW w:w="2127" w:type="dxa"/>
          </w:tcPr>
          <w:p w14:paraId="43FF0C03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Виявлені недоліки</w:t>
            </w:r>
          </w:p>
        </w:tc>
      </w:tr>
      <w:tr w:rsidR="00BF3BBF" w14:paraId="3C6C488E" w14:textId="77777777" w:rsidTr="00BF3BBF">
        <w:tc>
          <w:tcPr>
            <w:tcW w:w="1560" w:type="dxa"/>
          </w:tcPr>
          <w:p w14:paraId="0C60B904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3543" w:type="dxa"/>
          </w:tcPr>
          <w:p w14:paraId="75A67856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Миргородського РТЦК та СП</w:t>
            </w:r>
          </w:p>
        </w:tc>
        <w:tc>
          <w:tcPr>
            <w:tcW w:w="4678" w:type="dxa"/>
          </w:tcPr>
          <w:p w14:paraId="0E6369B1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ведення військового обліку призовників,</w:t>
            </w:r>
          </w:p>
        </w:tc>
        <w:tc>
          <w:tcPr>
            <w:tcW w:w="2693" w:type="dxa"/>
          </w:tcPr>
          <w:p w14:paraId="16DA54E4" w14:textId="17BB50DB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військового обліку</w:t>
            </w:r>
          </w:p>
        </w:tc>
        <w:tc>
          <w:tcPr>
            <w:tcW w:w="2127" w:type="dxa"/>
          </w:tcPr>
          <w:p w14:paraId="50F75B09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усунуто</w:t>
            </w:r>
          </w:p>
        </w:tc>
      </w:tr>
      <w:tr w:rsidR="00BF3BBF" w14:paraId="09A0D5C5" w14:textId="77777777" w:rsidTr="00BF3BBF">
        <w:tc>
          <w:tcPr>
            <w:tcW w:w="1560" w:type="dxa"/>
          </w:tcPr>
          <w:p w14:paraId="212832B9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3543" w:type="dxa"/>
          </w:tcPr>
          <w:p w14:paraId="1E2EB375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підполковник Садовий</w:t>
            </w:r>
          </w:p>
        </w:tc>
        <w:tc>
          <w:tcPr>
            <w:tcW w:w="4678" w:type="dxa"/>
          </w:tcPr>
          <w:p w14:paraId="00A75797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військовозобов’язаних та резервістів на</w:t>
            </w:r>
          </w:p>
        </w:tc>
        <w:tc>
          <w:tcPr>
            <w:tcW w:w="2693" w:type="dxa"/>
          </w:tcPr>
          <w:p w14:paraId="2ED7E54B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Жалій Ірині провести</w:t>
            </w:r>
          </w:p>
        </w:tc>
        <w:tc>
          <w:tcPr>
            <w:tcW w:w="2127" w:type="dxa"/>
          </w:tcPr>
          <w:p w14:paraId="2B8432E2" w14:textId="253CC314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19.01.2026</w:t>
            </w:r>
          </w:p>
        </w:tc>
      </w:tr>
      <w:tr w:rsidR="00BF3BBF" w14:paraId="54DED1E0" w14:textId="77777777" w:rsidTr="00BF3BBF">
        <w:tc>
          <w:tcPr>
            <w:tcW w:w="1560" w:type="dxa"/>
          </w:tcPr>
          <w:p w14:paraId="7A35913C" w14:textId="77777777" w:rsidR="00BF3BBF" w:rsidRPr="00302ABD" w:rsidRDefault="00BF3BBF" w:rsidP="00622B1B">
            <w:pPr>
              <w:jc w:val="center"/>
              <w:rPr>
                <w:i/>
                <w:sz w:val="24"/>
              </w:rPr>
            </w:pPr>
          </w:p>
        </w:tc>
        <w:tc>
          <w:tcPr>
            <w:tcW w:w="3543" w:type="dxa"/>
          </w:tcPr>
          <w:p w14:paraId="7411A8DC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4678" w:type="dxa"/>
          </w:tcPr>
          <w:p w14:paraId="64880478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підприємстві.</w:t>
            </w:r>
          </w:p>
        </w:tc>
        <w:tc>
          <w:tcPr>
            <w:tcW w:w="2693" w:type="dxa"/>
          </w:tcPr>
          <w:p w14:paraId="512055DF" w14:textId="0819AE9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роботу по усуненню</w:t>
            </w:r>
          </w:p>
        </w:tc>
        <w:tc>
          <w:tcPr>
            <w:tcW w:w="2127" w:type="dxa"/>
          </w:tcPr>
          <w:p w14:paraId="608B2387" w14:textId="5C4B7FD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Інспектор з</w:t>
            </w:r>
          </w:p>
        </w:tc>
      </w:tr>
      <w:tr w:rsidR="00BF3BBF" w14:paraId="22DA0400" w14:textId="77777777" w:rsidTr="00BF3BBF">
        <w:tc>
          <w:tcPr>
            <w:tcW w:w="1560" w:type="dxa"/>
          </w:tcPr>
          <w:p w14:paraId="0326646E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3543" w:type="dxa"/>
          </w:tcPr>
          <w:p w14:paraId="72E79292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4678" w:type="dxa"/>
          </w:tcPr>
          <w:p w14:paraId="38EED73D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 xml:space="preserve">Військовий облік військовозобов’язаних в </w:t>
            </w:r>
          </w:p>
        </w:tc>
        <w:tc>
          <w:tcPr>
            <w:tcW w:w="2693" w:type="dxa"/>
          </w:tcPr>
          <w:p w14:paraId="3DC414CE" w14:textId="577442A8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недоліків до</w:t>
            </w:r>
          </w:p>
        </w:tc>
        <w:tc>
          <w:tcPr>
            <w:tcW w:w="2127" w:type="dxa"/>
          </w:tcPr>
          <w:p w14:paraId="265EEDEA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військового обліку</w:t>
            </w:r>
          </w:p>
        </w:tc>
      </w:tr>
      <w:tr w:rsidR="00BF3BBF" w14:paraId="182438C0" w14:textId="77777777" w:rsidTr="00BF3BBF">
        <w:tc>
          <w:tcPr>
            <w:tcW w:w="1560" w:type="dxa"/>
          </w:tcPr>
          <w:p w14:paraId="20D82D3F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3543" w:type="dxa"/>
          </w:tcPr>
          <w:p w14:paraId="204C9B09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4678" w:type="dxa"/>
          </w:tcPr>
          <w:p w14:paraId="35E4773F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 xml:space="preserve">цілому ведеться та організований згідно </w:t>
            </w:r>
          </w:p>
        </w:tc>
        <w:tc>
          <w:tcPr>
            <w:tcW w:w="2693" w:type="dxa"/>
          </w:tcPr>
          <w:p w14:paraId="18BF7099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20.01.2026</w:t>
            </w:r>
          </w:p>
        </w:tc>
        <w:tc>
          <w:tcPr>
            <w:tcW w:w="2127" w:type="dxa"/>
          </w:tcPr>
          <w:p w14:paraId="034F66B7" w14:textId="0A1EBEBD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підпис</w:t>
            </w:r>
          </w:p>
        </w:tc>
      </w:tr>
      <w:tr w:rsidR="00BF3BBF" w14:paraId="3789F1B2" w14:textId="77777777" w:rsidTr="00BF3BBF">
        <w:tc>
          <w:tcPr>
            <w:tcW w:w="1560" w:type="dxa"/>
          </w:tcPr>
          <w:p w14:paraId="40A1CF0E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3543" w:type="dxa"/>
          </w:tcPr>
          <w:p w14:paraId="1A912A80" w14:textId="77777777" w:rsidR="00BF3BBF" w:rsidRPr="00302ABD" w:rsidRDefault="00BF3BBF" w:rsidP="00622B1B">
            <w:pPr>
              <w:rPr>
                <w:i/>
                <w:sz w:val="24"/>
              </w:rPr>
            </w:pPr>
          </w:p>
        </w:tc>
        <w:tc>
          <w:tcPr>
            <w:tcW w:w="4678" w:type="dxa"/>
          </w:tcPr>
          <w:p w14:paraId="4E181EE1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вимог керівних документів та нормативно</w:t>
            </w:r>
          </w:p>
        </w:tc>
        <w:tc>
          <w:tcPr>
            <w:tcW w:w="2693" w:type="dxa"/>
          </w:tcPr>
          <w:p w14:paraId="0E65884A" w14:textId="40260B32" w:rsidR="00BF3BBF" w:rsidRPr="00302ABD" w:rsidRDefault="00FB2A91" w:rsidP="00BF3BBF">
            <w:pPr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піпис</w:t>
            </w:r>
            <w:proofErr w:type="spellEnd"/>
          </w:p>
        </w:tc>
        <w:tc>
          <w:tcPr>
            <w:tcW w:w="2127" w:type="dxa"/>
          </w:tcPr>
          <w:p w14:paraId="682A3D98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</w:p>
        </w:tc>
      </w:tr>
      <w:tr w:rsidR="00BF3BBF" w14:paraId="5020056B" w14:textId="77777777" w:rsidTr="00BF3BBF">
        <w:tc>
          <w:tcPr>
            <w:tcW w:w="1560" w:type="dxa"/>
          </w:tcPr>
          <w:p w14:paraId="420A0EB5" w14:textId="77777777" w:rsidR="00BF3BBF" w:rsidRPr="00302ABD" w:rsidRDefault="00BF3BBF" w:rsidP="00622B1B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16E315D1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0C8A129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правових актів.</w:t>
            </w:r>
          </w:p>
        </w:tc>
        <w:tc>
          <w:tcPr>
            <w:tcW w:w="2693" w:type="dxa"/>
          </w:tcPr>
          <w:p w14:paraId="4BDB5824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Директор</w:t>
            </w:r>
          </w:p>
        </w:tc>
        <w:tc>
          <w:tcPr>
            <w:tcW w:w="2127" w:type="dxa"/>
          </w:tcPr>
          <w:p w14:paraId="38D14A66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</w:tr>
      <w:tr w:rsidR="00BF3BBF" w14:paraId="6777D3B0" w14:textId="77777777" w:rsidTr="00BF3BBF">
        <w:tc>
          <w:tcPr>
            <w:tcW w:w="1560" w:type="dxa"/>
          </w:tcPr>
          <w:p w14:paraId="777CB5F4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065D5AEA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46756D7E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Виявлені недоліки:</w:t>
            </w:r>
          </w:p>
        </w:tc>
        <w:tc>
          <w:tcPr>
            <w:tcW w:w="2693" w:type="dxa"/>
          </w:tcPr>
          <w:p w14:paraId="21F6543D" w14:textId="77777777" w:rsidR="00BF3BBF" w:rsidRPr="00302ABD" w:rsidRDefault="00BF3BBF" w:rsidP="00BF3BBF">
            <w:pPr>
              <w:jc w:val="center"/>
              <w:rPr>
                <w:i/>
                <w:sz w:val="24"/>
              </w:rPr>
            </w:pPr>
            <w:proofErr w:type="spellStart"/>
            <w:r w:rsidRPr="00302ABD">
              <w:rPr>
                <w:i/>
                <w:sz w:val="24"/>
              </w:rPr>
              <w:t>Громенко</w:t>
            </w:r>
            <w:proofErr w:type="spellEnd"/>
          </w:p>
        </w:tc>
        <w:tc>
          <w:tcPr>
            <w:tcW w:w="2127" w:type="dxa"/>
          </w:tcPr>
          <w:p w14:paraId="020A7D5C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</w:tr>
      <w:tr w:rsidR="00BF3BBF" w14:paraId="7993F68C" w14:textId="77777777" w:rsidTr="00BF3BBF">
        <w:tc>
          <w:tcPr>
            <w:tcW w:w="1560" w:type="dxa"/>
          </w:tcPr>
          <w:p w14:paraId="7B00F9A7" w14:textId="16679744" w:rsidR="00BF3BBF" w:rsidRPr="00302ABD" w:rsidRDefault="00BF3BBF" w:rsidP="00622B1B">
            <w:pPr>
              <w:rPr>
                <w:sz w:val="24"/>
              </w:rPr>
            </w:pPr>
            <w:r w:rsidRPr="00302ABD">
              <w:rPr>
                <w:i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304" behindDoc="1" locked="0" layoutInCell="1" allowOverlap="1" wp14:anchorId="273BB577" wp14:editId="7C990BD3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204470</wp:posOffset>
                      </wp:positionV>
                      <wp:extent cx="9704705" cy="1434465"/>
                      <wp:effectExtent l="0" t="2299970" r="0" b="2152015"/>
                      <wp:wrapNone/>
                      <wp:docPr id="16" name="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109828901">
                                <a:off x="0" y="0"/>
                                <a:ext cx="9704705" cy="143446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13C532" w14:textId="77777777" w:rsidR="00BF3BBF" w:rsidRDefault="00BF3BBF" w:rsidP="00BF3B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/>
                                      <w:sz w:val="192"/>
                                      <w:szCs w:val="19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72C4"/>
                                      <w:sz w:val="192"/>
                                      <w:szCs w:val="19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52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73BB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6" o:spid="_x0000_s1026" type="#_x0000_t202" style="position:absolute;margin-left:-13.7pt;margin-top:16.1pt;width:764.15pt;height:112.95pt;rotation:-1997648fd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" filled="f" stroked="f">
                      <o:lock v:ext="edit" shapetype="t"/>
                      <v:textbox style="mso-fit-shape-to-text:t">
                        <w:txbxContent>
                          <w:p w14:paraId="5E13C532" w14:textId="77777777" w:rsidR="00BF3BBF" w:rsidRDefault="00BF3BBF" w:rsidP="00BF3BBF">
                            <w:pPr>
                              <w:jc w:val="center"/>
                              <w:rPr>
                                <w:rFonts w:ascii="Arial" w:hAnsi="Arial" w:cs="Arial"/>
                                <w:color w:val="4472C4"/>
                                <w:sz w:val="192"/>
                                <w:szCs w:val="19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192"/>
                                <w:szCs w:val="19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</w:tcPr>
          <w:p w14:paraId="6F767007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DB4C032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 xml:space="preserve">- інформаційний стенд з правилами </w:t>
            </w:r>
          </w:p>
        </w:tc>
        <w:tc>
          <w:tcPr>
            <w:tcW w:w="2693" w:type="dxa"/>
          </w:tcPr>
          <w:p w14:paraId="0A3DF730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640A8AF" w14:textId="77777777" w:rsidR="00BF3BBF" w:rsidRPr="00302ABD" w:rsidRDefault="00BF3BBF" w:rsidP="00622B1B">
            <w:pPr>
              <w:rPr>
                <w:sz w:val="24"/>
              </w:rPr>
            </w:pPr>
          </w:p>
        </w:tc>
      </w:tr>
      <w:tr w:rsidR="00BF3BBF" w14:paraId="19023858" w14:textId="77777777" w:rsidTr="00BF3BBF">
        <w:tc>
          <w:tcPr>
            <w:tcW w:w="1560" w:type="dxa"/>
          </w:tcPr>
          <w:p w14:paraId="3C6642CF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3A1DD30B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53630A7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військового обліку потребує оновлення;</w:t>
            </w:r>
          </w:p>
        </w:tc>
        <w:tc>
          <w:tcPr>
            <w:tcW w:w="2693" w:type="dxa"/>
          </w:tcPr>
          <w:p w14:paraId="2AF54079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1DB73894" w14:textId="77777777" w:rsidR="00BF3BBF" w:rsidRPr="00302ABD" w:rsidRDefault="00BF3BBF" w:rsidP="00622B1B">
            <w:pPr>
              <w:rPr>
                <w:sz w:val="24"/>
              </w:rPr>
            </w:pPr>
          </w:p>
        </w:tc>
      </w:tr>
      <w:tr w:rsidR="00BF3BBF" w14:paraId="4BCCDD51" w14:textId="77777777" w:rsidTr="00BF3BBF">
        <w:tc>
          <w:tcPr>
            <w:tcW w:w="1560" w:type="dxa"/>
          </w:tcPr>
          <w:p w14:paraId="053852C0" w14:textId="77777777" w:rsidR="00BF3BBF" w:rsidRPr="00302ABD" w:rsidRDefault="00BF3BBF" w:rsidP="00622B1B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5CCB4DDD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7E770760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 xml:space="preserve">- у відомості персонального військового </w:t>
            </w:r>
          </w:p>
        </w:tc>
        <w:tc>
          <w:tcPr>
            <w:tcW w:w="2693" w:type="dxa"/>
          </w:tcPr>
          <w:p w14:paraId="3762E3E3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67CD5899" w14:textId="77777777" w:rsidR="00BF3BBF" w:rsidRPr="00302ABD" w:rsidRDefault="00BF3BBF" w:rsidP="00622B1B">
            <w:pPr>
              <w:rPr>
                <w:sz w:val="24"/>
              </w:rPr>
            </w:pPr>
          </w:p>
        </w:tc>
      </w:tr>
      <w:tr w:rsidR="00BF3BBF" w14:paraId="46CCF77F" w14:textId="77777777" w:rsidTr="00BF3BBF">
        <w:tc>
          <w:tcPr>
            <w:tcW w:w="1560" w:type="dxa"/>
          </w:tcPr>
          <w:p w14:paraId="0D53504F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503C9F0B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40AE599D" w14:textId="77777777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>обліку не у всіх в наявності РНОКПП.</w:t>
            </w:r>
          </w:p>
        </w:tc>
        <w:tc>
          <w:tcPr>
            <w:tcW w:w="2693" w:type="dxa"/>
          </w:tcPr>
          <w:p w14:paraId="7BB0B618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4546C3A9" w14:textId="77777777" w:rsidR="00BF3BBF" w:rsidRPr="00302ABD" w:rsidRDefault="00BF3BBF" w:rsidP="00622B1B">
            <w:pPr>
              <w:rPr>
                <w:sz w:val="24"/>
              </w:rPr>
            </w:pPr>
          </w:p>
        </w:tc>
      </w:tr>
      <w:tr w:rsidR="00BF3BBF" w14:paraId="70ADA63B" w14:textId="77777777" w:rsidTr="00BF3BBF">
        <w:tc>
          <w:tcPr>
            <w:tcW w:w="1560" w:type="dxa"/>
          </w:tcPr>
          <w:p w14:paraId="403F9974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62EEDA92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0043EE4E" w14:textId="38E5B0FD" w:rsidR="00BF3BBF" w:rsidRPr="00302ABD" w:rsidRDefault="00BF3BBF" w:rsidP="00622B1B">
            <w:pPr>
              <w:rPr>
                <w:i/>
                <w:sz w:val="24"/>
              </w:rPr>
            </w:pPr>
            <w:r w:rsidRPr="00302ABD">
              <w:rPr>
                <w:i/>
                <w:sz w:val="24"/>
              </w:rPr>
              <w:t xml:space="preserve">Виявлені недоліки усунути </w:t>
            </w:r>
            <w:r>
              <w:rPr>
                <w:i/>
                <w:sz w:val="24"/>
              </w:rPr>
              <w:t>до 21.01.2026</w:t>
            </w:r>
          </w:p>
        </w:tc>
        <w:tc>
          <w:tcPr>
            <w:tcW w:w="2693" w:type="dxa"/>
          </w:tcPr>
          <w:p w14:paraId="4919E2F4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1248276" w14:textId="77777777" w:rsidR="00BF3BBF" w:rsidRPr="00302ABD" w:rsidRDefault="00BF3BBF" w:rsidP="00622B1B">
            <w:pPr>
              <w:rPr>
                <w:sz w:val="24"/>
              </w:rPr>
            </w:pPr>
          </w:p>
        </w:tc>
      </w:tr>
      <w:tr w:rsidR="00BF3BBF" w14:paraId="08FB700F" w14:textId="77777777" w:rsidTr="00BF3BBF">
        <w:tc>
          <w:tcPr>
            <w:tcW w:w="1560" w:type="dxa"/>
          </w:tcPr>
          <w:p w14:paraId="50CF1C92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3487EB13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D52102B" w14:textId="01F9CCE8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0431A6A" w14:textId="77777777" w:rsidR="00BF3BBF" w:rsidRPr="00302ABD" w:rsidRDefault="00BF3BBF" w:rsidP="00622B1B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1959115A" w14:textId="77777777" w:rsidR="00BF3BBF" w:rsidRPr="00302ABD" w:rsidRDefault="00BF3BBF" w:rsidP="00622B1B">
            <w:pPr>
              <w:rPr>
                <w:sz w:val="24"/>
              </w:rPr>
            </w:pPr>
          </w:p>
        </w:tc>
      </w:tr>
      <w:tr w:rsidR="00BF3BBF" w14:paraId="685EE869" w14:textId="77777777" w:rsidTr="00BF3BBF">
        <w:tc>
          <w:tcPr>
            <w:tcW w:w="1560" w:type="dxa"/>
          </w:tcPr>
          <w:p w14:paraId="31069211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641E6CD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7E43608E" w14:textId="521200F3" w:rsidR="00BF3BBF" w:rsidRPr="00302ABD" w:rsidRDefault="00BF3BBF" w:rsidP="00BF3BBF">
            <w:pPr>
              <w:rPr>
                <w:sz w:val="24"/>
              </w:rPr>
            </w:pPr>
            <w:r>
              <w:rPr>
                <w:i/>
                <w:sz w:val="24"/>
              </w:rPr>
              <w:t>п</w:t>
            </w:r>
            <w:r w:rsidRPr="00302ABD">
              <w:rPr>
                <w:i/>
                <w:sz w:val="24"/>
              </w:rPr>
              <w:t>ідполковник</w:t>
            </w:r>
            <w:r>
              <w:rPr>
                <w:i/>
                <w:sz w:val="24"/>
              </w:rPr>
              <w:t xml:space="preserve">       підпис         Олег</w:t>
            </w:r>
            <w:r w:rsidRPr="00302ABD">
              <w:rPr>
                <w:i/>
                <w:sz w:val="24"/>
              </w:rPr>
              <w:t xml:space="preserve"> Садовий</w:t>
            </w:r>
          </w:p>
        </w:tc>
        <w:tc>
          <w:tcPr>
            <w:tcW w:w="2693" w:type="dxa"/>
          </w:tcPr>
          <w:p w14:paraId="79DC149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B0F633E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078ADB4D" w14:textId="77777777" w:rsidTr="00BF3BBF">
        <w:tc>
          <w:tcPr>
            <w:tcW w:w="1560" w:type="dxa"/>
          </w:tcPr>
          <w:p w14:paraId="1C06E86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500E6C3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45B628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0DFFDB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3C14DDB9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51E51413" w14:textId="77777777" w:rsidTr="00BF3BBF">
        <w:tc>
          <w:tcPr>
            <w:tcW w:w="1560" w:type="dxa"/>
          </w:tcPr>
          <w:p w14:paraId="750BCB52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60840B6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44B5C5E2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C753EA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8F248F2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3A6B01B0" w14:textId="77777777" w:rsidTr="00BF3BBF">
        <w:tc>
          <w:tcPr>
            <w:tcW w:w="1560" w:type="dxa"/>
          </w:tcPr>
          <w:p w14:paraId="5C40048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1EFA90E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0D95A9F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1A5229F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772DFDB5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28C6AF14" w14:textId="77777777" w:rsidTr="00BF3BBF">
        <w:tc>
          <w:tcPr>
            <w:tcW w:w="1560" w:type="dxa"/>
          </w:tcPr>
          <w:p w14:paraId="362C9D5F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689E169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3D5408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718375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770F80A2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29B3EA18" w14:textId="77777777" w:rsidTr="00BF3BBF">
        <w:tc>
          <w:tcPr>
            <w:tcW w:w="1560" w:type="dxa"/>
          </w:tcPr>
          <w:p w14:paraId="69375F3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0C4CAFB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74FE37E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7B28D4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77E1BA45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7A0F47E6" w14:textId="77777777" w:rsidTr="00BF3BBF">
        <w:tc>
          <w:tcPr>
            <w:tcW w:w="1560" w:type="dxa"/>
          </w:tcPr>
          <w:p w14:paraId="76286C7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07D5F198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5A1F81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1B8243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3052F860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32FE7B13" w14:textId="77777777" w:rsidTr="00BF3BBF">
        <w:tc>
          <w:tcPr>
            <w:tcW w:w="1560" w:type="dxa"/>
          </w:tcPr>
          <w:p w14:paraId="3746384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1BE9705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6587285F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D24A6E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522365A0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4569FFA" w14:textId="77777777" w:rsidTr="00BF3BBF">
        <w:tc>
          <w:tcPr>
            <w:tcW w:w="1560" w:type="dxa"/>
          </w:tcPr>
          <w:p w14:paraId="67C45A7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72CFB43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54271A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10F30A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3EC9F206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0B481ABA" w14:textId="77777777" w:rsidTr="00BF3BBF">
        <w:tc>
          <w:tcPr>
            <w:tcW w:w="1560" w:type="dxa"/>
          </w:tcPr>
          <w:p w14:paraId="6A443048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54FD1AA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0CF4C3C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508535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4B72B9A0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29F3E6DE" w14:textId="77777777" w:rsidTr="00BF3BBF">
        <w:tc>
          <w:tcPr>
            <w:tcW w:w="1560" w:type="dxa"/>
          </w:tcPr>
          <w:p w14:paraId="6835FEC0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7A7AF9E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AD1A07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70663E1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B327660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1B59E93C" w14:textId="77777777" w:rsidTr="00BF3BBF">
        <w:tc>
          <w:tcPr>
            <w:tcW w:w="1560" w:type="dxa"/>
          </w:tcPr>
          <w:p w14:paraId="0CEC89A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6969653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0B5CECD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6F793C2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62EC392A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322A43E3" w14:textId="77777777" w:rsidTr="00BF3BBF">
        <w:tc>
          <w:tcPr>
            <w:tcW w:w="1560" w:type="dxa"/>
          </w:tcPr>
          <w:p w14:paraId="635568A1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5E9BCD6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A244F0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DF95CA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62640540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1B8B3034" w14:textId="77777777" w:rsidTr="00BF3BBF">
        <w:tc>
          <w:tcPr>
            <w:tcW w:w="1560" w:type="dxa"/>
          </w:tcPr>
          <w:p w14:paraId="1A7B3AE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0490595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0BF02E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ADFB55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633C4E0D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1E0F046C" w14:textId="77777777" w:rsidTr="00BF3BBF">
        <w:tc>
          <w:tcPr>
            <w:tcW w:w="1560" w:type="dxa"/>
          </w:tcPr>
          <w:p w14:paraId="45C4E872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2E16480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7D66D51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82C936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1120454B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CB888DF" w14:textId="77777777" w:rsidTr="00BF3BBF">
        <w:tc>
          <w:tcPr>
            <w:tcW w:w="1560" w:type="dxa"/>
          </w:tcPr>
          <w:p w14:paraId="41296339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6BD0603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407138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E846F0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9A3D1E9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:rsidRPr="003221AB" w14:paraId="5452AB2E" w14:textId="77777777" w:rsidTr="00BF3BBF">
        <w:tc>
          <w:tcPr>
            <w:tcW w:w="1560" w:type="dxa"/>
            <w:vAlign w:val="center"/>
          </w:tcPr>
          <w:p w14:paraId="3A4467C1" w14:textId="77777777" w:rsidR="00BF3BBF" w:rsidRPr="00302ABD" w:rsidRDefault="00BF3BBF" w:rsidP="00BF3BBF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lastRenderedPageBreak/>
              <w:t>Дата перевірки (звіряння)</w:t>
            </w:r>
          </w:p>
        </w:tc>
        <w:tc>
          <w:tcPr>
            <w:tcW w:w="3543" w:type="dxa"/>
            <w:vAlign w:val="center"/>
          </w:tcPr>
          <w:p w14:paraId="6D4D33DF" w14:textId="77777777" w:rsidR="00BF3BBF" w:rsidRPr="00302ABD" w:rsidRDefault="00BF3BBF" w:rsidP="00BF3BBF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t>Найменування посади, ініціали (ініціал власного імені) та прізвище особи яка провела перевірку (звіряння)</w:t>
            </w:r>
          </w:p>
        </w:tc>
        <w:tc>
          <w:tcPr>
            <w:tcW w:w="4678" w:type="dxa"/>
            <w:vAlign w:val="center"/>
          </w:tcPr>
          <w:p w14:paraId="45CBED45" w14:textId="77777777" w:rsidR="00BF3BBF" w:rsidRPr="00302ABD" w:rsidRDefault="00BF3BBF" w:rsidP="00BF3BBF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t>Результати проведеної перевірки (звіряння), недоліки, висновки та пропозиція</w:t>
            </w:r>
          </w:p>
        </w:tc>
        <w:tc>
          <w:tcPr>
            <w:tcW w:w="2693" w:type="dxa"/>
            <w:vAlign w:val="center"/>
          </w:tcPr>
          <w:p w14:paraId="3B5A4243" w14:textId="77777777" w:rsidR="00BF3BBF" w:rsidRPr="00302ABD" w:rsidRDefault="00BF3BBF" w:rsidP="00BF3BBF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t>Рішення керівника</w:t>
            </w:r>
          </w:p>
        </w:tc>
        <w:tc>
          <w:tcPr>
            <w:tcW w:w="2127" w:type="dxa"/>
            <w:vAlign w:val="center"/>
          </w:tcPr>
          <w:p w14:paraId="10ACE826" w14:textId="77777777" w:rsidR="00BF3BBF" w:rsidRPr="00302ABD" w:rsidRDefault="00BF3BBF" w:rsidP="00BF3BBF">
            <w:pPr>
              <w:jc w:val="center"/>
              <w:rPr>
                <w:sz w:val="20"/>
                <w:szCs w:val="20"/>
              </w:rPr>
            </w:pPr>
            <w:r w:rsidRPr="00302ABD">
              <w:rPr>
                <w:sz w:val="20"/>
                <w:szCs w:val="20"/>
              </w:rPr>
              <w:t>Відмітка про усунення виявлених недоліків</w:t>
            </w:r>
          </w:p>
        </w:tc>
      </w:tr>
      <w:tr w:rsidR="00BF3BBF" w14:paraId="6FB34673" w14:textId="77777777" w:rsidTr="00BF3BBF">
        <w:tc>
          <w:tcPr>
            <w:tcW w:w="1560" w:type="dxa"/>
          </w:tcPr>
          <w:p w14:paraId="32FEE0B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76FFA2A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480F8FC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80C68B1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2F191123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59D8E3B4" w14:textId="77777777" w:rsidTr="00BF3BBF">
        <w:tc>
          <w:tcPr>
            <w:tcW w:w="1560" w:type="dxa"/>
          </w:tcPr>
          <w:p w14:paraId="4BA2A8B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3A2EF63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6A8098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78325D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2D4F64C0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1DC41B58" w14:textId="77777777" w:rsidTr="00BF3BBF">
        <w:tc>
          <w:tcPr>
            <w:tcW w:w="1560" w:type="dxa"/>
          </w:tcPr>
          <w:p w14:paraId="70A454F1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6B5B989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3FA8AA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DA573B2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3F543D65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94AF2DB" w14:textId="77777777" w:rsidTr="00BF3BBF">
        <w:tc>
          <w:tcPr>
            <w:tcW w:w="1560" w:type="dxa"/>
          </w:tcPr>
          <w:p w14:paraId="0319C33C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0E63811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A5BC38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D689B5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411BF9CD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6BF865B" w14:textId="77777777" w:rsidTr="00BF3BBF">
        <w:tc>
          <w:tcPr>
            <w:tcW w:w="1560" w:type="dxa"/>
          </w:tcPr>
          <w:p w14:paraId="2269509E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3D4684B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55ED0C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17C29C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35B75B6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31AB943" w14:textId="77777777" w:rsidTr="00BF3BBF">
        <w:tc>
          <w:tcPr>
            <w:tcW w:w="1560" w:type="dxa"/>
          </w:tcPr>
          <w:p w14:paraId="4179D32C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79A71E5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B44DEC2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C226D7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FCDBEBB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0F0815A7" w14:textId="77777777" w:rsidTr="00BF3BBF">
        <w:tc>
          <w:tcPr>
            <w:tcW w:w="1560" w:type="dxa"/>
          </w:tcPr>
          <w:p w14:paraId="1ECEC872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7DEC7E4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74B6355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D298E6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E48844C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0BF4E372" w14:textId="77777777" w:rsidTr="00BF3BBF">
        <w:tc>
          <w:tcPr>
            <w:tcW w:w="1560" w:type="dxa"/>
          </w:tcPr>
          <w:p w14:paraId="46F83672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3B4D7E91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6FD61A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1975F5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7315E22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34532307" w14:textId="77777777" w:rsidTr="00BF3BBF">
        <w:tc>
          <w:tcPr>
            <w:tcW w:w="1560" w:type="dxa"/>
          </w:tcPr>
          <w:p w14:paraId="683B7594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4C1A9C7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3F131B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70CDA9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532B045C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F1B1D85" w14:textId="77777777" w:rsidTr="00BF3BBF">
        <w:tc>
          <w:tcPr>
            <w:tcW w:w="1560" w:type="dxa"/>
          </w:tcPr>
          <w:p w14:paraId="0759B5A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179B2B8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6E19BA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81E408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B9F08A3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3850ACC0" w14:textId="77777777" w:rsidTr="00BF3BBF">
        <w:tc>
          <w:tcPr>
            <w:tcW w:w="1560" w:type="dxa"/>
          </w:tcPr>
          <w:p w14:paraId="7E485C0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38FF0A7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B40C781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F325EA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7A660EBF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778824AB" w14:textId="77777777" w:rsidTr="00BF3BBF">
        <w:tc>
          <w:tcPr>
            <w:tcW w:w="1560" w:type="dxa"/>
          </w:tcPr>
          <w:p w14:paraId="0A0002D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3D7AAC3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62D318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ED15AA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308EF635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785FEDA0" w14:textId="77777777" w:rsidTr="00BF3BBF">
        <w:tc>
          <w:tcPr>
            <w:tcW w:w="1560" w:type="dxa"/>
          </w:tcPr>
          <w:p w14:paraId="3CF3B705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6CC1213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48252CF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53B4A8F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5EA844B0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049C7060" w14:textId="77777777" w:rsidTr="00BF3BBF">
        <w:tc>
          <w:tcPr>
            <w:tcW w:w="1560" w:type="dxa"/>
          </w:tcPr>
          <w:p w14:paraId="132BFD3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199E555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6A3CB81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66ED06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543EB46C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4D65F3FF" w14:textId="77777777" w:rsidTr="00BF3BBF">
        <w:tc>
          <w:tcPr>
            <w:tcW w:w="1560" w:type="dxa"/>
          </w:tcPr>
          <w:p w14:paraId="008FBDE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25746AF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7E38FDE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B710FF2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6B7D9FBD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1C22B7EC" w14:textId="77777777" w:rsidTr="00BF3BBF">
        <w:tc>
          <w:tcPr>
            <w:tcW w:w="1560" w:type="dxa"/>
          </w:tcPr>
          <w:p w14:paraId="5B4E4B7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65B2C9AF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6F01F2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4E8208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28353443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012D133A" w14:textId="77777777" w:rsidTr="00BF3BBF">
        <w:tc>
          <w:tcPr>
            <w:tcW w:w="1560" w:type="dxa"/>
          </w:tcPr>
          <w:p w14:paraId="7AF69A71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618FECB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6979187F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5ADAF2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532658E4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BE85663" w14:textId="77777777" w:rsidTr="00BF3BBF">
        <w:tc>
          <w:tcPr>
            <w:tcW w:w="1560" w:type="dxa"/>
          </w:tcPr>
          <w:p w14:paraId="394736D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7C10AF3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71F1B7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F6C69B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2D21272B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715CB29C" w14:textId="77777777" w:rsidTr="00BF3BBF">
        <w:tc>
          <w:tcPr>
            <w:tcW w:w="1560" w:type="dxa"/>
          </w:tcPr>
          <w:p w14:paraId="4B4715E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011FA47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5F564D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22B40E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70651828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7312F7A" w14:textId="77777777" w:rsidTr="00BF3BBF">
        <w:tc>
          <w:tcPr>
            <w:tcW w:w="1560" w:type="dxa"/>
          </w:tcPr>
          <w:p w14:paraId="0C3D031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1BAC129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35151F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1C346C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4B7F2166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386135AF" w14:textId="77777777" w:rsidTr="00BF3BBF">
        <w:tc>
          <w:tcPr>
            <w:tcW w:w="1560" w:type="dxa"/>
          </w:tcPr>
          <w:p w14:paraId="64F74AF6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7E03B1E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6ECDED3F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D13786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1EFF04A0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1F5799AE" w14:textId="77777777" w:rsidTr="00BF3BBF">
        <w:tc>
          <w:tcPr>
            <w:tcW w:w="1560" w:type="dxa"/>
          </w:tcPr>
          <w:p w14:paraId="04553FF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55837B7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02529F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CC72A51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1FAF3381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08859D43" w14:textId="77777777" w:rsidTr="00BF3BBF">
        <w:tc>
          <w:tcPr>
            <w:tcW w:w="1560" w:type="dxa"/>
          </w:tcPr>
          <w:p w14:paraId="7EAF7C6D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2D456818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AB73C5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2934E84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28380787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75AFFE8" w14:textId="77777777" w:rsidTr="00BF3BBF">
        <w:tc>
          <w:tcPr>
            <w:tcW w:w="1560" w:type="dxa"/>
          </w:tcPr>
          <w:p w14:paraId="08EED74E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4DC67525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188F3E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E02524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A1BCB82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680CE45B" w14:textId="77777777" w:rsidTr="00BF3BBF">
        <w:tc>
          <w:tcPr>
            <w:tcW w:w="1560" w:type="dxa"/>
          </w:tcPr>
          <w:p w14:paraId="291864A3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27D996A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6174A163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2603951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5083B6E9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4C8CAA37" w14:textId="77777777" w:rsidTr="00BF3BBF">
        <w:tc>
          <w:tcPr>
            <w:tcW w:w="1560" w:type="dxa"/>
          </w:tcPr>
          <w:p w14:paraId="51A15D7C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368C438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E065D1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52E222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25E13A77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051193E6" w14:textId="77777777" w:rsidTr="00BF3BBF">
        <w:tc>
          <w:tcPr>
            <w:tcW w:w="1560" w:type="dxa"/>
          </w:tcPr>
          <w:p w14:paraId="4B6AE8A8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5F6C455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7AD831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68B94D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23DA3435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19DC2986" w14:textId="77777777" w:rsidTr="00BF3BBF">
        <w:tc>
          <w:tcPr>
            <w:tcW w:w="1560" w:type="dxa"/>
          </w:tcPr>
          <w:p w14:paraId="0E638C57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1C0B986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03E2AD78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A258659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7C9FCF2F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772A6834" w14:textId="77777777" w:rsidTr="00BF3BBF">
        <w:tc>
          <w:tcPr>
            <w:tcW w:w="1560" w:type="dxa"/>
          </w:tcPr>
          <w:p w14:paraId="2E31BF70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458A09A6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BA0F69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9214EDB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1DDB0A64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  <w:tr w:rsidR="00BF3BBF" w14:paraId="214FAAEB" w14:textId="77777777" w:rsidTr="00BF3BBF">
        <w:tc>
          <w:tcPr>
            <w:tcW w:w="1560" w:type="dxa"/>
          </w:tcPr>
          <w:p w14:paraId="30EC96D7" w14:textId="77777777" w:rsidR="00BF3BBF" w:rsidRPr="00302ABD" w:rsidRDefault="00BF3BBF" w:rsidP="00BF3BB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14:paraId="7F638AFF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28D85120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DACEF1A" w14:textId="77777777" w:rsidR="00BF3BBF" w:rsidRPr="00302ABD" w:rsidRDefault="00BF3BBF" w:rsidP="00BF3BBF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3E5D6DF2" w14:textId="77777777" w:rsidR="00BF3BBF" w:rsidRPr="00302ABD" w:rsidRDefault="00BF3BBF" w:rsidP="00BF3BBF">
            <w:pPr>
              <w:rPr>
                <w:sz w:val="24"/>
              </w:rPr>
            </w:pPr>
          </w:p>
        </w:tc>
      </w:tr>
    </w:tbl>
    <w:p w14:paraId="085CB039" w14:textId="34375E64" w:rsidR="003221AB" w:rsidRDefault="003221AB" w:rsidP="003B5FFC">
      <w:pPr>
        <w:spacing w:after="200" w:line="276" w:lineRule="auto"/>
      </w:pPr>
    </w:p>
    <w:p w14:paraId="1685CE24" w14:textId="2641F885" w:rsidR="00B543AA" w:rsidRDefault="00B543AA" w:rsidP="003B5FFC">
      <w:pPr>
        <w:spacing w:after="200" w:line="276" w:lineRule="auto"/>
      </w:pPr>
    </w:p>
    <w:p w14:paraId="4BE7DE0F" w14:textId="193EB3D4" w:rsidR="00B543AA" w:rsidRDefault="00B543AA" w:rsidP="003B5FFC">
      <w:pPr>
        <w:spacing w:after="200" w:line="276" w:lineRule="auto"/>
      </w:pPr>
    </w:p>
    <w:p w14:paraId="15857F58" w14:textId="3D7316B4" w:rsidR="00B543AA" w:rsidRDefault="00B543AA" w:rsidP="003B5FFC">
      <w:pPr>
        <w:spacing w:after="200" w:line="276" w:lineRule="auto"/>
      </w:pPr>
    </w:p>
    <w:p w14:paraId="033AD907" w14:textId="77F4E432" w:rsidR="00B543AA" w:rsidRDefault="00B543AA" w:rsidP="003B5FFC">
      <w:pPr>
        <w:spacing w:after="200" w:line="276" w:lineRule="auto"/>
      </w:pPr>
    </w:p>
    <w:p w14:paraId="5A1B67D4" w14:textId="686B15D5" w:rsidR="00B543AA" w:rsidRDefault="00B543AA" w:rsidP="003B5FFC">
      <w:pPr>
        <w:spacing w:after="200" w:line="276" w:lineRule="auto"/>
      </w:pPr>
    </w:p>
    <w:p w14:paraId="6F317786" w14:textId="57C34624" w:rsidR="00B543AA" w:rsidRDefault="00B543AA" w:rsidP="003B5FFC">
      <w:pPr>
        <w:spacing w:after="200" w:line="276" w:lineRule="auto"/>
      </w:pPr>
    </w:p>
    <w:p w14:paraId="74073967" w14:textId="77777777" w:rsidR="00B543AA" w:rsidRPr="003B555E" w:rsidRDefault="00B543AA" w:rsidP="00B543AA">
      <w:pPr>
        <w:tabs>
          <w:tab w:val="left" w:pos="2694"/>
        </w:tabs>
        <w:ind w:left="4253" w:firstLine="4"/>
        <w:rPr>
          <w:bCs/>
          <w:szCs w:val="28"/>
        </w:rPr>
      </w:pPr>
    </w:p>
    <w:p w14:paraId="54320A8B" w14:textId="77777777" w:rsidR="00B543AA" w:rsidRPr="003B555E" w:rsidRDefault="00B543AA" w:rsidP="00B543AA">
      <w:pPr>
        <w:tabs>
          <w:tab w:val="left" w:pos="2694"/>
        </w:tabs>
        <w:ind w:left="4253" w:right="708"/>
        <w:rPr>
          <w:szCs w:val="28"/>
        </w:rPr>
      </w:pPr>
      <w:r w:rsidRPr="003B555E">
        <w:rPr>
          <w:szCs w:val="28"/>
        </w:rPr>
        <w:t>В даній книжці ( журналі ) прошнуровано,</w:t>
      </w:r>
    </w:p>
    <w:p w14:paraId="1ECB6684" w14:textId="3D3C0E30" w:rsidR="00B543AA" w:rsidRPr="003B555E" w:rsidRDefault="00B543AA" w:rsidP="00B543AA">
      <w:pPr>
        <w:tabs>
          <w:tab w:val="left" w:pos="2694"/>
        </w:tabs>
        <w:ind w:left="4253" w:right="708"/>
        <w:rPr>
          <w:szCs w:val="28"/>
        </w:rPr>
      </w:pPr>
      <w:r w:rsidRPr="003B555E">
        <w:rPr>
          <w:szCs w:val="28"/>
        </w:rPr>
        <w:t>пронумеровано, та з</w:t>
      </w:r>
      <w:r w:rsidR="008641EC">
        <w:rPr>
          <w:szCs w:val="28"/>
        </w:rPr>
        <w:t>а</w:t>
      </w:r>
      <w:r w:rsidRPr="003B555E">
        <w:rPr>
          <w:szCs w:val="28"/>
        </w:rPr>
        <w:t>кріплено мастичною печаткою</w:t>
      </w:r>
    </w:p>
    <w:p w14:paraId="7C289EA1" w14:textId="77777777" w:rsidR="00B543AA" w:rsidRPr="003B555E" w:rsidRDefault="00B543AA" w:rsidP="00B543AA">
      <w:pPr>
        <w:tabs>
          <w:tab w:val="left" w:pos="2694"/>
        </w:tabs>
        <w:ind w:left="4253" w:right="708"/>
        <w:rPr>
          <w:szCs w:val="28"/>
        </w:rPr>
      </w:pPr>
      <w:r w:rsidRPr="003B555E">
        <w:rPr>
          <w:szCs w:val="28"/>
        </w:rPr>
        <w:t>«Для пакетів»       (                                          ) аркушів.</w:t>
      </w:r>
    </w:p>
    <w:p w14:paraId="11D4F074" w14:textId="2643042A" w:rsidR="00B543AA" w:rsidRDefault="00D82C39" w:rsidP="00B543AA">
      <w:pPr>
        <w:tabs>
          <w:tab w:val="left" w:pos="2694"/>
        </w:tabs>
        <w:ind w:left="4253" w:right="708"/>
        <w:rPr>
          <w:szCs w:val="28"/>
        </w:rPr>
      </w:pPr>
      <w:r>
        <w:rPr>
          <w:szCs w:val="28"/>
        </w:rPr>
        <w:t>______________________________________________</w:t>
      </w:r>
    </w:p>
    <w:p w14:paraId="31629224" w14:textId="2D8D3DAE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1E840472" w14:textId="49AB40C9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49E141C6" w14:textId="61A53234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1983D69A" w14:textId="7403811E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457D4F23" w14:textId="7351D9A3" w:rsidR="00D82C39" w:rsidRDefault="00D82C39" w:rsidP="00B543AA">
      <w:pPr>
        <w:tabs>
          <w:tab w:val="left" w:pos="2694"/>
        </w:tabs>
        <w:ind w:left="4253" w:right="708"/>
        <w:rPr>
          <w:szCs w:val="28"/>
        </w:rPr>
      </w:pPr>
    </w:p>
    <w:p w14:paraId="26173FF2" w14:textId="64FCF8F5" w:rsidR="00D82C39" w:rsidRDefault="00D82C39" w:rsidP="00B543AA">
      <w:pPr>
        <w:tabs>
          <w:tab w:val="left" w:pos="2694"/>
        </w:tabs>
        <w:ind w:left="4253" w:right="708"/>
        <w:rPr>
          <w:szCs w:val="28"/>
        </w:rPr>
      </w:pPr>
    </w:p>
    <w:p w14:paraId="57E7CB3C" w14:textId="726C9CC7" w:rsidR="00D82C39" w:rsidRDefault="00D82C39" w:rsidP="00B543AA">
      <w:pPr>
        <w:tabs>
          <w:tab w:val="left" w:pos="2694"/>
        </w:tabs>
        <w:ind w:left="4253" w:right="708"/>
        <w:rPr>
          <w:szCs w:val="28"/>
        </w:rPr>
      </w:pPr>
    </w:p>
    <w:p w14:paraId="4BC77248" w14:textId="3D7814E4" w:rsidR="00D82C39" w:rsidRDefault="00D82C39" w:rsidP="00B543AA">
      <w:pPr>
        <w:tabs>
          <w:tab w:val="left" w:pos="2694"/>
        </w:tabs>
        <w:ind w:left="4253" w:right="708"/>
        <w:rPr>
          <w:szCs w:val="28"/>
        </w:rPr>
      </w:pPr>
    </w:p>
    <w:p w14:paraId="42C63569" w14:textId="77777777" w:rsidR="00D82C39" w:rsidRDefault="00D82C39" w:rsidP="00B543AA">
      <w:pPr>
        <w:tabs>
          <w:tab w:val="left" w:pos="2694"/>
        </w:tabs>
        <w:ind w:left="4253" w:right="708"/>
        <w:rPr>
          <w:szCs w:val="28"/>
        </w:rPr>
      </w:pPr>
    </w:p>
    <w:p w14:paraId="4D585B38" w14:textId="51B042B1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71FB67D9" w14:textId="54CBF115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2EEC9935" w14:textId="45BE5348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318DC082" w14:textId="261EFC6B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0DC64966" w14:textId="5CF403F9" w:rsidR="00B543AA" w:rsidRDefault="00B543AA" w:rsidP="00B543AA">
      <w:pPr>
        <w:tabs>
          <w:tab w:val="left" w:pos="2694"/>
        </w:tabs>
        <w:ind w:left="4253" w:right="708"/>
        <w:rPr>
          <w:szCs w:val="28"/>
        </w:rPr>
      </w:pPr>
    </w:p>
    <w:p w14:paraId="4D489065" w14:textId="152C9811" w:rsidR="00B543AA" w:rsidRPr="00FB2A91" w:rsidRDefault="00B543AA" w:rsidP="008641EC">
      <w:pPr>
        <w:rPr>
          <w:b/>
          <w:bCs/>
          <w:color w:val="auto"/>
          <w:sz w:val="36"/>
          <w:szCs w:val="36"/>
          <w:lang w:eastAsia="uk-UA"/>
        </w:rPr>
      </w:pPr>
      <w:r w:rsidRPr="00FB2A91">
        <w:rPr>
          <w:b/>
          <w:bCs/>
        </w:rPr>
        <w:lastRenderedPageBreak/>
        <w:t>ВЕДЕННЯ ЖУРНАЛУ</w:t>
      </w:r>
    </w:p>
    <w:p w14:paraId="73D843D6" w14:textId="77777777" w:rsidR="00B543AA" w:rsidRPr="00B543AA" w:rsidRDefault="00B543AA" w:rsidP="008641EC">
      <w:r w:rsidRPr="00B543AA">
        <w:t>обліку результатів перевірки стану військового обліку призовників,</w:t>
      </w:r>
      <w:r w:rsidRPr="00B543AA">
        <w:br/>
        <w:t>військовозобов’язаних та резервістів</w:t>
      </w:r>
    </w:p>
    <w:p w14:paraId="4AAF5E14" w14:textId="77777777" w:rsidR="00B543AA" w:rsidRPr="00B543AA" w:rsidRDefault="00B543AA" w:rsidP="008641EC">
      <w:r w:rsidRPr="00B543AA">
        <w:t>1. Підготовчий етап</w:t>
      </w:r>
    </w:p>
    <w:p w14:paraId="44B9107D" w14:textId="3ED253B3" w:rsidR="00B543AA" w:rsidRPr="00837B4B" w:rsidRDefault="00B543AA" w:rsidP="008641EC">
      <w:r w:rsidRPr="00B543AA">
        <w:t>1.1. Призначити відповідальну особу за ведення військового обліку наказом керівника.</w:t>
      </w:r>
      <w:r w:rsidRPr="00B543AA">
        <w:br/>
        <w:t>1.2. Завести журнал установленого зразка.</w:t>
      </w:r>
      <w:r w:rsidRPr="00B543AA">
        <w:br/>
        <w:t>1.3. Пронумерувати всі аркуші журналу, прошнурувати та скріпити мастичною печаткою «Для пакетів».</w:t>
      </w:r>
      <w:r w:rsidRPr="00B543AA">
        <w:br/>
        <w:t xml:space="preserve">1.4. На </w:t>
      </w:r>
      <w:r w:rsidRPr="00837B4B">
        <w:t>титульній сторінці зазначити найменування установи, дату початку ведення журналу</w:t>
      </w:r>
      <w:r w:rsidR="00837B4B" w:rsidRPr="00837B4B">
        <w:t>, зареєструвати</w:t>
      </w:r>
      <w:r w:rsidRPr="00837B4B">
        <w:t>.</w:t>
      </w:r>
    </w:p>
    <w:p w14:paraId="36F5A34B" w14:textId="7E4AF877" w:rsidR="00837B4B" w:rsidRDefault="00837B4B" w:rsidP="008641EC">
      <w:r w:rsidRPr="00837B4B">
        <w:t>1.5. Журнал повинен бути оформлений у синій твердій палітурці</w:t>
      </w:r>
      <w:r w:rsidR="00FB2A91">
        <w:t>, або у п</w:t>
      </w:r>
      <w:r w:rsidR="00FB2A91" w:rsidRPr="00FB2A91">
        <w:t>ап</w:t>
      </w:r>
      <w:r w:rsidR="00FB2A91">
        <w:t>ці</w:t>
      </w:r>
      <w:r w:rsidR="00FB2A91" w:rsidRPr="00FB2A91">
        <w:t>-швидкозшивач формату А4</w:t>
      </w:r>
      <w:r w:rsidR="00D661EE">
        <w:t xml:space="preserve"> синього кольору</w:t>
      </w:r>
      <w:r w:rsidR="00FB2A91">
        <w:t xml:space="preserve"> </w:t>
      </w:r>
      <w:r w:rsidRPr="00837B4B">
        <w:t xml:space="preserve">та мати </w:t>
      </w:r>
      <w:proofErr w:type="spellStart"/>
      <w:r w:rsidRPr="00837B4B">
        <w:t>бірку</w:t>
      </w:r>
      <w:proofErr w:type="spellEnd"/>
      <w:r w:rsidRPr="00837B4B">
        <w:t xml:space="preserve"> встановленого зразка</w:t>
      </w:r>
      <w:r w:rsidR="00FB2A91">
        <w:t>.</w:t>
      </w:r>
    </w:p>
    <w:p w14:paraId="010E8C3D" w14:textId="3330F0CF" w:rsidR="00D82C39" w:rsidRDefault="00D82C39" w:rsidP="008641EC">
      <w:r>
        <w:t>1.6. Шрифт та розміри змінювати заборонено.</w:t>
      </w:r>
    </w:p>
    <w:p w14:paraId="0ABA627B" w14:textId="17767866" w:rsidR="00B543AA" w:rsidRPr="00B543AA" w:rsidRDefault="00B543AA" w:rsidP="008641EC">
      <w:r w:rsidRPr="00B543AA">
        <w:t>2. Організація перевірки (звіряння)</w:t>
      </w:r>
    </w:p>
    <w:p w14:paraId="2B60BEB5" w14:textId="77777777" w:rsidR="00B543AA" w:rsidRPr="00B543AA" w:rsidRDefault="00B543AA" w:rsidP="008641EC">
      <w:r w:rsidRPr="00B543AA">
        <w:t>2.1. Отримати повідомлення або припис від районного (міського) ТЦК та СП про проведення перевірки або звіряння облікових даних.</w:t>
      </w:r>
      <w:r w:rsidRPr="00B543AA">
        <w:br/>
        <w:t>2.2. Підготувати для перевірки документи військового обліку:</w:t>
      </w:r>
      <w:r w:rsidRPr="00B543AA">
        <w:br/>
        <w:t>– списки персонального військового обліку;</w:t>
      </w:r>
      <w:r w:rsidRPr="00B543AA">
        <w:br/>
        <w:t>– особові картки (П-2 або інші встановлені форми);</w:t>
      </w:r>
      <w:r w:rsidRPr="00B543AA">
        <w:br/>
        <w:t>– накази з питань військового обліку;</w:t>
      </w:r>
      <w:r w:rsidRPr="00B543AA">
        <w:br/>
        <w:t>– інформаційні стенди та повідомлення.</w:t>
      </w:r>
    </w:p>
    <w:p w14:paraId="3980FE2C" w14:textId="77777777" w:rsidR="00B543AA" w:rsidRPr="00B543AA" w:rsidRDefault="00B543AA" w:rsidP="008641EC">
      <w:r w:rsidRPr="00B543AA">
        <w:t>3. Проведення перевірки (звіряння)</w:t>
      </w:r>
    </w:p>
    <w:p w14:paraId="24A39E5A" w14:textId="77777777" w:rsidR="00B543AA" w:rsidRPr="00B543AA" w:rsidRDefault="00B543AA" w:rsidP="008641EC">
      <w:r w:rsidRPr="00B543AA">
        <w:t>3.1. Посадова особа ТЦК та СП або уповноважена особа проводить перевірку стану військового обліку.</w:t>
      </w:r>
      <w:r w:rsidRPr="00B543AA">
        <w:br/>
        <w:t>3.2. За результатами перевірки визначаються:</w:t>
      </w:r>
      <w:r w:rsidRPr="00B543AA">
        <w:br/>
        <w:t>– відповідність ведення військового обліку вимогам законодавства;</w:t>
      </w:r>
      <w:r w:rsidRPr="00B543AA">
        <w:br/>
        <w:t>– наявні недоліки;</w:t>
      </w:r>
      <w:r w:rsidRPr="00B543AA">
        <w:br/>
        <w:t>– пропозиції щодо їх усунення.</w:t>
      </w:r>
    </w:p>
    <w:p w14:paraId="33FE974C" w14:textId="77777777" w:rsidR="00B543AA" w:rsidRPr="00B543AA" w:rsidRDefault="00B543AA" w:rsidP="008641EC">
      <w:r w:rsidRPr="00B543AA">
        <w:t>4. Заповнення журналу</w:t>
      </w:r>
    </w:p>
    <w:p w14:paraId="48FF05B7" w14:textId="77777777" w:rsidR="00B543AA" w:rsidRPr="00B543AA" w:rsidRDefault="00B543AA" w:rsidP="008641EC">
      <w:r w:rsidRPr="00B543AA">
        <w:t>4.1. У день проведення перевірки відповідальна особа вносить запис до журналу:</w:t>
      </w:r>
      <w:r w:rsidRPr="00B543AA">
        <w:br/>
        <w:t>– дату перевірки (звіряння);</w:t>
      </w:r>
      <w:r w:rsidRPr="00B543AA">
        <w:br/>
        <w:t>– посаду, ініціали та прізвище особи, яка проводила перевірку;</w:t>
      </w:r>
      <w:r w:rsidRPr="00B543AA">
        <w:br/>
      </w:r>
      <w:r w:rsidRPr="00B543AA">
        <w:lastRenderedPageBreak/>
        <w:t>– стислий, але змістовний опис результатів, виявлених недоліків, висновків і пропозицій.</w:t>
      </w:r>
      <w:r w:rsidRPr="00B543AA">
        <w:br/>
        <w:t>4.2. Запис ведеться чітко, розбірливо, без скорочень та виправлень.</w:t>
      </w:r>
    </w:p>
    <w:p w14:paraId="7A8B25C7" w14:textId="77777777" w:rsidR="00B543AA" w:rsidRPr="00B543AA" w:rsidRDefault="00B543AA" w:rsidP="00B543AA">
      <w:r w:rsidRPr="00B543AA">
        <w:t>5. Прийняття рішення керівником</w:t>
      </w:r>
    </w:p>
    <w:p w14:paraId="47353D80" w14:textId="77777777" w:rsidR="00B543AA" w:rsidRPr="00B543AA" w:rsidRDefault="00B543AA" w:rsidP="00B543AA">
      <w:r w:rsidRPr="00B543AA">
        <w:t>5.1. Керівник установи ознайомлюється з результатами перевірки.</w:t>
      </w:r>
      <w:r w:rsidRPr="00B543AA">
        <w:br/>
        <w:t>5.2. У відповідній графі журналу керівник зазначає рішення щодо усунення недоліків:</w:t>
      </w:r>
      <w:r w:rsidRPr="00B543AA">
        <w:br/>
        <w:t>– відповідальну особу;</w:t>
      </w:r>
      <w:r w:rsidRPr="00B543AA">
        <w:br/>
        <w:t>– конкретні заходи;</w:t>
      </w:r>
      <w:r w:rsidRPr="00B543AA">
        <w:br/>
        <w:t>– строк виконання.</w:t>
      </w:r>
      <w:r w:rsidRPr="00B543AA">
        <w:br/>
        <w:t>5.3. Рішення засвідчується підписом керівника.</w:t>
      </w:r>
    </w:p>
    <w:p w14:paraId="60853B3A" w14:textId="77777777" w:rsidR="00B543AA" w:rsidRPr="00B543AA" w:rsidRDefault="00B543AA" w:rsidP="00B543AA">
      <w:r w:rsidRPr="00B543AA">
        <w:t>6. Усунення недоліків</w:t>
      </w:r>
    </w:p>
    <w:p w14:paraId="723E1734" w14:textId="0D4E328E" w:rsidR="00B543AA" w:rsidRPr="00B543AA" w:rsidRDefault="00B543AA" w:rsidP="00B543AA">
      <w:r w:rsidRPr="00B543AA">
        <w:t>6.1. Відповідальна особа виконує заходи з усунення виявлених недоліків у визначений строк.</w:t>
      </w:r>
      <w:r w:rsidRPr="00B543AA">
        <w:br/>
        <w:t>6.2. Після усунення недоліків у журналі робиться відмітка «Недоліки усунуто», зазначається дата та підпис відповідальної особи.</w:t>
      </w:r>
    </w:p>
    <w:p w14:paraId="530D1EC0" w14:textId="77777777" w:rsidR="00B543AA" w:rsidRPr="00B543AA" w:rsidRDefault="00B543AA" w:rsidP="00B543AA">
      <w:r w:rsidRPr="00B543AA">
        <w:t>7. Зберігання журналу</w:t>
      </w:r>
    </w:p>
    <w:p w14:paraId="39618524" w14:textId="77777777" w:rsidR="00B543AA" w:rsidRPr="00B543AA" w:rsidRDefault="00B543AA" w:rsidP="00B543AA">
      <w:r w:rsidRPr="00B543AA">
        <w:t>7.1. Журнал зберігається у відповідальної за військовий облік особи.</w:t>
      </w:r>
      <w:r w:rsidRPr="00B543AA">
        <w:br/>
        <w:t>7.2. Після завершення журналу на титульній сторінці зазначається дата закінчення.</w:t>
      </w:r>
      <w:r w:rsidRPr="00B543AA">
        <w:br/>
        <w:t>7.3. Журнал зберігається відповідно до номенклатури справ установи та вимог чинного законодавства.</w:t>
      </w:r>
    </w:p>
    <w:p w14:paraId="492DDA39" w14:textId="77777777" w:rsidR="00B543AA" w:rsidRPr="00B543AA" w:rsidRDefault="00B543AA" w:rsidP="00B543AA">
      <w:pPr>
        <w:rPr>
          <w:szCs w:val="28"/>
        </w:rPr>
      </w:pPr>
    </w:p>
    <w:p w14:paraId="7966B3A8" w14:textId="0D66CC2A" w:rsidR="00B543AA" w:rsidRDefault="00B543AA" w:rsidP="00B543AA"/>
    <w:p w14:paraId="3BB32B71" w14:textId="63967321" w:rsidR="00112A45" w:rsidRDefault="00112A45" w:rsidP="00B543AA"/>
    <w:p w14:paraId="1DCB941A" w14:textId="25FD7E7E" w:rsidR="00112A45" w:rsidRDefault="00112A45" w:rsidP="00B543AA"/>
    <w:p w14:paraId="08EA6179" w14:textId="22AA0D31" w:rsidR="00112A45" w:rsidRDefault="00112A45" w:rsidP="00B543AA"/>
    <w:p w14:paraId="70C8C70C" w14:textId="618904AE" w:rsidR="00112A45" w:rsidRDefault="00112A45" w:rsidP="00B543AA"/>
    <w:p w14:paraId="608561A6" w14:textId="7800005B" w:rsidR="00112A45" w:rsidRDefault="00112A45" w:rsidP="00B543AA"/>
    <w:p w14:paraId="331AA835" w14:textId="20B3CA8E" w:rsidR="00112A45" w:rsidRDefault="00112A45" w:rsidP="00B543AA"/>
    <w:p w14:paraId="2C6E6023" w14:textId="216ADB2F" w:rsidR="00112A45" w:rsidRDefault="00112A45" w:rsidP="00B543AA"/>
    <w:p w14:paraId="1B6763F5" w14:textId="68726539" w:rsidR="00112A45" w:rsidRDefault="00112A45" w:rsidP="00B543AA"/>
    <w:p w14:paraId="07A236E5" w14:textId="752093FA" w:rsidR="00112A45" w:rsidRDefault="00112A45" w:rsidP="00B543AA"/>
    <w:p w14:paraId="7DD9E523" w14:textId="2B3871B8" w:rsidR="00112A45" w:rsidRDefault="00112A45" w:rsidP="00B543AA"/>
    <w:p w14:paraId="2F6F5904" w14:textId="5DB6B8A1" w:rsidR="00112A45" w:rsidRDefault="00112A45" w:rsidP="00B543AA"/>
    <w:p w14:paraId="45D5F1F2" w14:textId="2697EEEE" w:rsidR="00112A45" w:rsidRDefault="008641EC" w:rsidP="00B543AA">
      <w:r>
        <w:rPr>
          <w:b/>
          <w:bCs/>
          <w:noProof/>
          <w:sz w:val="16"/>
          <w:szCs w:val="16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006A0D" wp14:editId="048E71DC">
                <wp:simplePos x="0" y="0"/>
                <wp:positionH relativeFrom="column">
                  <wp:posOffset>4613910</wp:posOffset>
                </wp:positionH>
                <wp:positionV relativeFrom="paragraph">
                  <wp:posOffset>-282575</wp:posOffset>
                </wp:positionV>
                <wp:extent cx="0" cy="1333500"/>
                <wp:effectExtent l="95250" t="38100" r="57150" b="57150"/>
                <wp:wrapNone/>
                <wp:docPr id="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63.3pt;margin-top:-22.25pt;width:0;height:1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" strokecolor="black [3040]">
                <v:stroke startarrow="open" endarrow="open"/>
              </v:shape>
            </w:pict>
          </mc:Fallback>
        </mc:AlternateContent>
      </w:r>
    </w:p>
    <w:p w14:paraId="5FBD42AF" w14:textId="7CEFCA19" w:rsidR="00112A45" w:rsidRDefault="008641EC" w:rsidP="00B543AA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098AFC" wp14:editId="35D5D9FB">
                <wp:simplePos x="0" y="0"/>
                <wp:positionH relativeFrom="column">
                  <wp:posOffset>4689475</wp:posOffset>
                </wp:positionH>
                <wp:positionV relativeFrom="paragraph">
                  <wp:posOffset>59055</wp:posOffset>
                </wp:positionV>
                <wp:extent cx="756285" cy="327660"/>
                <wp:effectExtent l="0" t="0" r="24765" b="15240"/>
                <wp:wrapNone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47408" w14:textId="77777777" w:rsidR="00112A45" w:rsidRDefault="00112A45" w:rsidP="00112A45">
                            <w:pPr>
                              <w:jc w:val="center"/>
                            </w:pPr>
                            <w:r>
                              <w:t>6 см.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369.25pt;margin-top:4.65pt;width:59.5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" fillcolor="white [3201]" strokecolor="white [3212]" strokeweight="2pt">
                <v:textbox>
                  <w:txbxContent>
                    <w:p w14:paraId="28E47408" w14:textId="77777777" w:rsidR="00112A45" w:rsidRDefault="00112A45" w:rsidP="00112A45">
                      <w:pPr>
                        <w:jc w:val="center"/>
                      </w:pPr>
                      <w:r>
                        <w:t>6 см.</w:t>
                      </w:r>
                    </w:p>
                  </w:txbxContent>
                </v:textbox>
              </v:rect>
            </w:pict>
          </mc:Fallback>
        </mc:AlternateContent>
      </w:r>
    </w:p>
    <w:p w14:paraId="6D27D6FD" w14:textId="1C0813E4" w:rsidR="00112A45" w:rsidRDefault="00112A45" w:rsidP="00B543AA"/>
    <w:p w14:paraId="223A8BE2" w14:textId="1186AABB" w:rsidR="00112A45" w:rsidRPr="005779D5" w:rsidRDefault="00112A45" w:rsidP="00112A45">
      <w:pPr>
        <w:pStyle w:val="a4"/>
        <w:jc w:val="left"/>
        <w:rPr>
          <w:b/>
          <w:bCs/>
          <w:sz w:val="16"/>
          <w:szCs w:val="16"/>
        </w:rPr>
      </w:pPr>
    </w:p>
    <w:p w14:paraId="3B151825" w14:textId="4E44C4EB" w:rsidR="00112A45" w:rsidRDefault="00112A45" w:rsidP="00112A45"/>
    <w:p w14:paraId="334C2260" w14:textId="77777777" w:rsidR="00112A45" w:rsidRPr="003221AB" w:rsidRDefault="00112A45" w:rsidP="00112A45"/>
    <w:p w14:paraId="0ACF9C0A" w14:textId="5FE16388" w:rsidR="00112A45" w:rsidRPr="003221AB" w:rsidRDefault="001544AA" w:rsidP="00112A45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743A1" wp14:editId="64B4365D">
                <wp:simplePos x="0" y="0"/>
                <wp:positionH relativeFrom="column">
                  <wp:posOffset>6894830</wp:posOffset>
                </wp:positionH>
                <wp:positionV relativeFrom="paragraph">
                  <wp:posOffset>31750</wp:posOffset>
                </wp:positionV>
                <wp:extent cx="20955" cy="2466340"/>
                <wp:effectExtent l="95250" t="38100" r="74295" b="48260"/>
                <wp:wrapNone/>
                <wp:docPr id="9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2466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542.9pt;margin-top:2.5pt;width:1.65pt;height:19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" strokecolor="black [3213]">
                <v:stroke startarrow="open" endarrow="ope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278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112A45" w14:paraId="38BE5191" w14:textId="77777777" w:rsidTr="00622B1B">
        <w:trPr>
          <w:trHeight w:val="3969"/>
        </w:trPr>
        <w:tc>
          <w:tcPr>
            <w:tcW w:w="6236" w:type="dxa"/>
          </w:tcPr>
          <w:p w14:paraId="59A1D2F8" w14:textId="77777777" w:rsidR="00112A45" w:rsidRPr="00291A78" w:rsidRDefault="00112A45" w:rsidP="00622B1B">
            <w:pPr>
              <w:pStyle w:val="a4"/>
              <w:rPr>
                <w:sz w:val="16"/>
                <w:szCs w:val="16"/>
              </w:rPr>
            </w:pPr>
          </w:p>
          <w:p w14:paraId="30275BCC" w14:textId="77777777" w:rsidR="00112A45" w:rsidRDefault="00112A45" w:rsidP="00622B1B">
            <w:pPr>
              <w:pStyle w:val="a4"/>
            </w:pPr>
            <w:r w:rsidRPr="002A455C">
              <w:object w:dxaOrig="961" w:dyaOrig="1452" w14:anchorId="5882B19B">
                <v:shape id="_x0000_i1026" type="#_x0000_t75" style="width:27.75pt;height:42.75pt" o:ole="" fillcolor="window">
                  <v:imagedata r:id="rId9" o:title=""/>
                </v:shape>
                <o:OLEObject Type="Embed" ProgID="Word.Picture.8" ShapeID="_x0000_i1026" DrawAspect="Content" ObjectID="_1831096415" r:id="rId11"/>
              </w:object>
            </w:r>
          </w:p>
          <w:p w14:paraId="70F96391" w14:textId="77777777" w:rsidR="00112A45" w:rsidRDefault="00112A45" w:rsidP="00622B1B">
            <w:pPr>
              <w:pStyle w:val="a4"/>
              <w:rPr>
                <w:b/>
                <w:bCs/>
                <w:sz w:val="16"/>
                <w:szCs w:val="16"/>
              </w:rPr>
            </w:pPr>
          </w:p>
          <w:p w14:paraId="2A6DB64D" w14:textId="77777777" w:rsidR="00112A45" w:rsidRDefault="00112A45" w:rsidP="00622B1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ЖУРНАЛ</w:t>
            </w:r>
          </w:p>
          <w:p w14:paraId="4DF76EEE" w14:textId="77777777" w:rsidR="00112A45" w:rsidRDefault="00112A45" w:rsidP="00622B1B">
            <w:pPr>
              <w:pStyle w:val="a4"/>
            </w:pPr>
            <w:r>
              <w:t xml:space="preserve">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</w:t>
            </w:r>
          </w:p>
          <w:p w14:paraId="28677AD4" w14:textId="77777777" w:rsidR="00112A45" w:rsidRPr="009C74F7" w:rsidRDefault="00112A45" w:rsidP="00622B1B">
            <w:pPr>
              <w:pStyle w:val="a4"/>
              <w:rPr>
                <w:b/>
                <w:u w:val="single"/>
              </w:rPr>
            </w:pPr>
            <w:proofErr w:type="spellStart"/>
            <w:r w:rsidRPr="009C74F7">
              <w:rPr>
                <w:b/>
                <w:u w:val="single"/>
              </w:rPr>
              <w:t>Щербанівської</w:t>
            </w:r>
            <w:proofErr w:type="spellEnd"/>
            <w:r w:rsidRPr="009C74F7">
              <w:rPr>
                <w:b/>
                <w:u w:val="single"/>
              </w:rPr>
              <w:t xml:space="preserve"> територіальної громади </w:t>
            </w:r>
          </w:p>
          <w:p w14:paraId="24DFCCBE" w14:textId="77777777" w:rsidR="00112A45" w:rsidRPr="00291A78" w:rsidRDefault="00112A45" w:rsidP="00622B1B">
            <w:pPr>
              <w:pStyle w:val="a4"/>
              <w:rPr>
                <w:vertAlign w:val="superscript"/>
              </w:rPr>
            </w:pPr>
            <w:r w:rsidRPr="00291A78">
              <w:rPr>
                <w:vertAlign w:val="superscript"/>
              </w:rPr>
              <w:t xml:space="preserve"> (найменування</w:t>
            </w:r>
            <w:r>
              <w:rPr>
                <w:vertAlign w:val="superscript"/>
              </w:rPr>
              <w:t>)</w:t>
            </w:r>
          </w:p>
        </w:tc>
      </w:tr>
    </w:tbl>
    <w:p w14:paraId="784BF885" w14:textId="77777777" w:rsidR="00112A45" w:rsidRPr="003221AB" w:rsidRDefault="00112A45" w:rsidP="00112A45"/>
    <w:p w14:paraId="158A0626" w14:textId="77777777" w:rsidR="00112A45" w:rsidRPr="003221AB" w:rsidRDefault="00112A45" w:rsidP="00112A45"/>
    <w:p w14:paraId="6B1A8EC8" w14:textId="48B4EC7D" w:rsidR="00112A45" w:rsidRPr="003221AB" w:rsidRDefault="00112A45" w:rsidP="00112A45"/>
    <w:p w14:paraId="74E48A96" w14:textId="77777777" w:rsidR="00112A45" w:rsidRPr="003221AB" w:rsidRDefault="00112A45" w:rsidP="00112A45"/>
    <w:p w14:paraId="7EA5871D" w14:textId="00ADD305" w:rsidR="00112A45" w:rsidRPr="003221AB" w:rsidRDefault="001544AA" w:rsidP="00112A45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EB414" wp14:editId="27850BE8">
                <wp:simplePos x="0" y="0"/>
                <wp:positionH relativeFrom="column">
                  <wp:posOffset>6899275</wp:posOffset>
                </wp:positionH>
                <wp:positionV relativeFrom="paragraph">
                  <wp:posOffset>126365</wp:posOffset>
                </wp:positionV>
                <wp:extent cx="680085" cy="305435"/>
                <wp:effectExtent l="0" t="3175" r="21590" b="21590"/>
                <wp:wrapNone/>
                <wp:docPr id="10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0085" cy="305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81E28" w14:textId="77777777" w:rsidR="00112A45" w:rsidRDefault="00112A45" w:rsidP="00112A45">
                            <w:pPr>
                              <w:jc w:val="center"/>
                            </w:pPr>
                            <w:r>
                              <w:t>7 см.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543.25pt;margin-top:9.95pt;width:53.55pt;height:24.0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" fillcolor="white [3201]" strokecolor="white [3212]" strokeweight="2pt">
                <v:textbox>
                  <w:txbxContent>
                    <w:p w14:paraId="53881E28" w14:textId="77777777" w:rsidR="00112A45" w:rsidRDefault="00112A45" w:rsidP="00112A45">
                      <w:pPr>
                        <w:jc w:val="center"/>
                      </w:pPr>
                      <w:r>
                        <w:t>7 см.</w:t>
                      </w:r>
                    </w:p>
                  </w:txbxContent>
                </v:textbox>
              </v:rect>
            </w:pict>
          </mc:Fallback>
        </mc:AlternateContent>
      </w:r>
    </w:p>
    <w:p w14:paraId="2F3D4FA8" w14:textId="77777777" w:rsidR="00112A45" w:rsidRPr="003221AB" w:rsidRDefault="00112A45" w:rsidP="00112A45"/>
    <w:p w14:paraId="5E25BE11" w14:textId="6B1E3395" w:rsidR="00112A45" w:rsidRPr="003221AB" w:rsidRDefault="00112A45" w:rsidP="00112A45">
      <w:bookmarkStart w:id="0" w:name="_GoBack"/>
      <w:bookmarkEnd w:id="0"/>
    </w:p>
    <w:p w14:paraId="68F96A70" w14:textId="77777777" w:rsidR="00112A45" w:rsidRPr="003221AB" w:rsidRDefault="00112A45" w:rsidP="00112A45"/>
    <w:p w14:paraId="437549D7" w14:textId="77777777" w:rsidR="00112A45" w:rsidRPr="003221AB" w:rsidRDefault="00112A45" w:rsidP="00112A45"/>
    <w:p w14:paraId="059EA050" w14:textId="77777777" w:rsidR="00112A45" w:rsidRPr="003221AB" w:rsidRDefault="00112A45" w:rsidP="00112A45"/>
    <w:p w14:paraId="3178E36C" w14:textId="77777777" w:rsidR="00112A45" w:rsidRPr="003221AB" w:rsidRDefault="00112A45" w:rsidP="00112A45"/>
    <w:p w14:paraId="05B96F38" w14:textId="77777777" w:rsidR="00112A45" w:rsidRPr="003221AB" w:rsidRDefault="00112A45" w:rsidP="00112A45"/>
    <w:p w14:paraId="35EC67AC" w14:textId="77777777" w:rsidR="00112A45" w:rsidRPr="003221AB" w:rsidRDefault="00112A45" w:rsidP="00112A45"/>
    <w:p w14:paraId="49521164" w14:textId="19244DD2" w:rsidR="00112A45" w:rsidRPr="003221AB" w:rsidRDefault="008641EC" w:rsidP="00112A45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DD7D2" wp14:editId="0778334A">
                <wp:simplePos x="0" y="0"/>
                <wp:positionH relativeFrom="column">
                  <wp:posOffset>2880360</wp:posOffset>
                </wp:positionH>
                <wp:positionV relativeFrom="paragraph">
                  <wp:posOffset>97790</wp:posOffset>
                </wp:positionV>
                <wp:extent cx="3327400" cy="10160"/>
                <wp:effectExtent l="38100" t="76200" r="6350" b="104140"/>
                <wp:wrapNone/>
                <wp:docPr id="1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0" cy="10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226.8pt;margin-top:7.7pt;width:262pt;height: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" strokecolor="black [3213]">
                <v:stroke startarrow="open" endarrow="open"/>
              </v:shape>
            </w:pict>
          </mc:Fallback>
        </mc:AlternateContent>
      </w:r>
    </w:p>
    <w:p w14:paraId="6C721659" w14:textId="7419B40F" w:rsidR="00112A45" w:rsidRPr="003221AB" w:rsidRDefault="008641EC" w:rsidP="00112A45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6A627" wp14:editId="0F7EC933">
                <wp:simplePos x="0" y="0"/>
                <wp:positionH relativeFrom="column">
                  <wp:posOffset>4177665</wp:posOffset>
                </wp:positionH>
                <wp:positionV relativeFrom="paragraph">
                  <wp:posOffset>89535</wp:posOffset>
                </wp:positionV>
                <wp:extent cx="861060" cy="327660"/>
                <wp:effectExtent l="0" t="0" r="15240" b="15240"/>
                <wp:wrapNone/>
                <wp:docPr id="1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1E9B6" w14:textId="77777777" w:rsidR="00112A45" w:rsidRDefault="00112A45" w:rsidP="00112A45">
                            <w:pPr>
                              <w:jc w:val="center"/>
                            </w:pPr>
                            <w:r>
                              <w:t>11 см.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328.95pt;margin-top:7.05pt;width:67.8pt;height:25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" fillcolor="white [3201]" strokecolor="white [3212]" strokeweight="2pt">
                <v:textbox>
                  <w:txbxContent>
                    <w:p w14:paraId="33F1E9B6" w14:textId="77777777" w:rsidR="00112A45" w:rsidRDefault="00112A45" w:rsidP="00112A45">
                      <w:pPr>
                        <w:jc w:val="center"/>
                      </w:pPr>
                      <w:r>
                        <w:t>11 см.</w:t>
                      </w:r>
                    </w:p>
                  </w:txbxContent>
                </v:textbox>
              </v:rect>
            </w:pict>
          </mc:Fallback>
        </mc:AlternateContent>
      </w:r>
    </w:p>
    <w:p w14:paraId="6FD0392F" w14:textId="77777777" w:rsidR="00112A45" w:rsidRPr="003221AB" w:rsidRDefault="00112A45" w:rsidP="00112A45"/>
    <w:p w14:paraId="222EACCC" w14:textId="0ED7490A" w:rsidR="00112A45" w:rsidRPr="003221AB" w:rsidRDefault="00112A45" w:rsidP="00112A45"/>
    <w:p w14:paraId="73A7D729" w14:textId="77777777" w:rsidR="00112A45" w:rsidRPr="003221AB" w:rsidRDefault="00112A45" w:rsidP="00112A45"/>
    <w:sectPr w:rsidR="00112A45" w:rsidRPr="003221AB" w:rsidSect="008258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E6171" w14:textId="77777777" w:rsidR="00910920" w:rsidRDefault="00910920" w:rsidP="00DE2DF3">
      <w:r>
        <w:separator/>
      </w:r>
    </w:p>
  </w:endnote>
  <w:endnote w:type="continuationSeparator" w:id="0">
    <w:p w14:paraId="1A010033" w14:textId="77777777" w:rsidR="00910920" w:rsidRDefault="00910920" w:rsidP="00DE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9F33F" w14:textId="77777777" w:rsidR="00DE2DF3" w:rsidRDefault="00DE2D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ACA1F" w14:textId="77777777" w:rsidR="00DE2DF3" w:rsidRDefault="00DE2DF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C19B2" w14:textId="77777777" w:rsidR="00DE2DF3" w:rsidRDefault="00DE2D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94F95" w14:textId="77777777" w:rsidR="00910920" w:rsidRDefault="00910920" w:rsidP="00DE2DF3">
      <w:r>
        <w:separator/>
      </w:r>
    </w:p>
  </w:footnote>
  <w:footnote w:type="continuationSeparator" w:id="0">
    <w:p w14:paraId="1BAB2E13" w14:textId="77777777" w:rsidR="00910920" w:rsidRDefault="00910920" w:rsidP="00DE2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CBB22" w14:textId="77777777" w:rsidR="00DE2DF3" w:rsidRDefault="00DE2D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75DAF" w14:textId="77777777" w:rsidR="00DE2DF3" w:rsidRDefault="00DE2DF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585D2" w14:textId="77777777" w:rsidR="00DE2DF3" w:rsidRDefault="00DE2D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44C71"/>
    <w:multiLevelType w:val="hybridMultilevel"/>
    <w:tmpl w:val="12FCBCFA"/>
    <w:lvl w:ilvl="0" w:tplc="E5A0A8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81855"/>
    <w:multiLevelType w:val="hybridMultilevel"/>
    <w:tmpl w:val="BAF03334"/>
    <w:lvl w:ilvl="0" w:tplc="36E416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B8"/>
    <w:rsid w:val="00112A45"/>
    <w:rsid w:val="001544AA"/>
    <w:rsid w:val="001C351E"/>
    <w:rsid w:val="001F655B"/>
    <w:rsid w:val="002233B1"/>
    <w:rsid w:val="002522E1"/>
    <w:rsid w:val="00291A78"/>
    <w:rsid w:val="00302ABD"/>
    <w:rsid w:val="003221AB"/>
    <w:rsid w:val="003B5FFC"/>
    <w:rsid w:val="00594ADE"/>
    <w:rsid w:val="005E1495"/>
    <w:rsid w:val="00602634"/>
    <w:rsid w:val="00717588"/>
    <w:rsid w:val="0082194A"/>
    <w:rsid w:val="0082580F"/>
    <w:rsid w:val="00837B4B"/>
    <w:rsid w:val="008641EC"/>
    <w:rsid w:val="00910920"/>
    <w:rsid w:val="009127E8"/>
    <w:rsid w:val="00923B71"/>
    <w:rsid w:val="009C74F7"/>
    <w:rsid w:val="009D6EB4"/>
    <w:rsid w:val="00A53304"/>
    <w:rsid w:val="00A751B8"/>
    <w:rsid w:val="00B543AA"/>
    <w:rsid w:val="00BF3BBF"/>
    <w:rsid w:val="00BF4CFD"/>
    <w:rsid w:val="00C749FF"/>
    <w:rsid w:val="00C8522A"/>
    <w:rsid w:val="00D4641A"/>
    <w:rsid w:val="00D64851"/>
    <w:rsid w:val="00D661EE"/>
    <w:rsid w:val="00D82C39"/>
    <w:rsid w:val="00DE2DF3"/>
    <w:rsid w:val="00ED4983"/>
    <w:rsid w:val="00F349DA"/>
    <w:rsid w:val="00F423E0"/>
    <w:rsid w:val="00F5653F"/>
    <w:rsid w:val="00F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61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7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3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543AA"/>
    <w:pPr>
      <w:keepNext/>
      <w:ind w:left="-108" w:right="-108" w:firstLine="108"/>
      <w:jc w:val="center"/>
      <w:outlineLvl w:val="2"/>
    </w:pPr>
    <w:rPr>
      <w:b/>
      <w:color w:val="auto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91A78"/>
    <w:pPr>
      <w:jc w:val="center"/>
    </w:pPr>
    <w:rPr>
      <w:rFonts w:eastAsia="Calibri"/>
      <w:color w:val="auto"/>
      <w:szCs w:val="28"/>
    </w:rPr>
  </w:style>
  <w:style w:type="character" w:customStyle="1" w:styleId="a5">
    <w:name w:val="Название Знак"/>
    <w:basedOn w:val="a0"/>
    <w:link w:val="a4"/>
    <w:rsid w:val="00291A78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221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1AB"/>
    <w:rPr>
      <w:rFonts w:ascii="Tahoma" w:eastAsia="Times New Roman" w:hAnsi="Tahoma" w:cs="Tahoma"/>
      <w:color w:val="000000"/>
      <w:sz w:val="16"/>
      <w:szCs w:val="16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DE2DF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2DF3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DE2DF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2DF3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c">
    <w:name w:val="List Paragraph"/>
    <w:basedOn w:val="a"/>
    <w:uiPriority w:val="34"/>
    <w:qFormat/>
    <w:rsid w:val="00D4641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543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B543AA"/>
    <w:pPr>
      <w:jc w:val="center"/>
    </w:pPr>
    <w:rPr>
      <w:b/>
      <w:color w:val="auto"/>
      <w:szCs w:val="20"/>
    </w:rPr>
  </w:style>
  <w:style w:type="character" w:customStyle="1" w:styleId="ae">
    <w:name w:val="Основной текст Знак"/>
    <w:basedOn w:val="a0"/>
    <w:link w:val="ad"/>
    <w:rsid w:val="00B543A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43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paragraph" w:customStyle="1" w:styleId="isselectedend">
    <w:name w:val="isselectedend"/>
    <w:basedOn w:val="a"/>
    <w:rsid w:val="00B543AA"/>
    <w:pPr>
      <w:spacing w:before="100" w:beforeAutospacing="1" w:after="100" w:afterAutospacing="1"/>
    </w:pPr>
    <w:rPr>
      <w:color w:val="auto"/>
      <w:sz w:val="24"/>
      <w:lang w:eastAsia="uk-UA"/>
    </w:rPr>
  </w:style>
  <w:style w:type="paragraph" w:styleId="af">
    <w:name w:val="Normal (Web)"/>
    <w:basedOn w:val="a"/>
    <w:uiPriority w:val="99"/>
    <w:semiHidden/>
    <w:unhideWhenUsed/>
    <w:rsid w:val="00B543AA"/>
    <w:pPr>
      <w:spacing w:before="100" w:beforeAutospacing="1" w:after="100" w:afterAutospacing="1"/>
    </w:pPr>
    <w:rPr>
      <w:color w:val="auto"/>
      <w:sz w:val="24"/>
      <w:lang w:eastAsia="uk-UA"/>
    </w:rPr>
  </w:style>
  <w:style w:type="character" w:styleId="af0">
    <w:name w:val="Strong"/>
    <w:basedOn w:val="a0"/>
    <w:uiPriority w:val="22"/>
    <w:qFormat/>
    <w:rsid w:val="00837B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7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3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543AA"/>
    <w:pPr>
      <w:keepNext/>
      <w:ind w:left="-108" w:right="-108" w:firstLine="108"/>
      <w:jc w:val="center"/>
      <w:outlineLvl w:val="2"/>
    </w:pPr>
    <w:rPr>
      <w:b/>
      <w:color w:val="auto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91A78"/>
    <w:pPr>
      <w:jc w:val="center"/>
    </w:pPr>
    <w:rPr>
      <w:rFonts w:eastAsia="Calibri"/>
      <w:color w:val="auto"/>
      <w:szCs w:val="28"/>
    </w:rPr>
  </w:style>
  <w:style w:type="character" w:customStyle="1" w:styleId="a5">
    <w:name w:val="Название Знак"/>
    <w:basedOn w:val="a0"/>
    <w:link w:val="a4"/>
    <w:rsid w:val="00291A78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221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1AB"/>
    <w:rPr>
      <w:rFonts w:ascii="Tahoma" w:eastAsia="Times New Roman" w:hAnsi="Tahoma" w:cs="Tahoma"/>
      <w:color w:val="000000"/>
      <w:sz w:val="16"/>
      <w:szCs w:val="16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DE2DF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2DF3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DE2DF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2DF3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c">
    <w:name w:val="List Paragraph"/>
    <w:basedOn w:val="a"/>
    <w:uiPriority w:val="34"/>
    <w:qFormat/>
    <w:rsid w:val="00D4641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543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B543AA"/>
    <w:pPr>
      <w:jc w:val="center"/>
    </w:pPr>
    <w:rPr>
      <w:b/>
      <w:color w:val="auto"/>
      <w:szCs w:val="20"/>
    </w:rPr>
  </w:style>
  <w:style w:type="character" w:customStyle="1" w:styleId="ae">
    <w:name w:val="Основной текст Знак"/>
    <w:basedOn w:val="a0"/>
    <w:link w:val="ad"/>
    <w:rsid w:val="00B543A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43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paragraph" w:customStyle="1" w:styleId="isselectedend">
    <w:name w:val="isselectedend"/>
    <w:basedOn w:val="a"/>
    <w:rsid w:val="00B543AA"/>
    <w:pPr>
      <w:spacing w:before="100" w:beforeAutospacing="1" w:after="100" w:afterAutospacing="1"/>
    </w:pPr>
    <w:rPr>
      <w:color w:val="auto"/>
      <w:sz w:val="24"/>
      <w:lang w:eastAsia="uk-UA"/>
    </w:rPr>
  </w:style>
  <w:style w:type="paragraph" w:styleId="af">
    <w:name w:val="Normal (Web)"/>
    <w:basedOn w:val="a"/>
    <w:uiPriority w:val="99"/>
    <w:semiHidden/>
    <w:unhideWhenUsed/>
    <w:rsid w:val="00B543AA"/>
    <w:pPr>
      <w:spacing w:before="100" w:beforeAutospacing="1" w:after="100" w:afterAutospacing="1"/>
    </w:pPr>
    <w:rPr>
      <w:color w:val="auto"/>
      <w:sz w:val="24"/>
      <w:lang w:eastAsia="uk-UA"/>
    </w:rPr>
  </w:style>
  <w:style w:type="character" w:styleId="af0">
    <w:name w:val="Strong"/>
    <w:basedOn w:val="a0"/>
    <w:uiPriority w:val="22"/>
    <w:qFormat/>
    <w:rsid w:val="00837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3151-C436-4108-9732-858B55A8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3536</Words>
  <Characters>2016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Office11</cp:lastModifiedBy>
  <cp:revision>19</cp:revision>
  <cp:lastPrinted>2026-01-20T09:03:00Z</cp:lastPrinted>
  <dcterms:created xsi:type="dcterms:W3CDTF">2026-01-16T14:22:00Z</dcterms:created>
  <dcterms:modified xsi:type="dcterms:W3CDTF">2026-01-28T07:07:00Z</dcterms:modified>
</cp:coreProperties>
</file>